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340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GoBack"/>
      <w:r w:rsidRPr="00AD31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8760" cy="5763260"/>
            <wp:effectExtent l="5715" t="0" r="3175" b="3175"/>
            <wp:docPr id="1" name="Рисунок 1" descr="C:\Users\надежда\Desktop\чув язя\ррррррр\Скан_2024053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чув язя\ррррррр\Скан_2024053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01128" cy="57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31AC" w:rsidRDefault="00FA6D3A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31AC" w:rsidRDefault="00AD31AC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31BC5" w:rsidRPr="00E31BC5" w:rsidRDefault="00E31BC5" w:rsidP="00FA6D3A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31BC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Федеральная рабочая программа по учебному предмету «Родной (чувашский) язык».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76.1. Федеральная рабочая программа по учебному предмету «Родной (чувашский) язык» (предметная область «Родной язык и родная литература») (далее соответственно – программа по родному (чувашскому) языку, родной (чувашский) язык, чувашский язык) разработана для обучающихся, владеющих родным (чувашским) языком, и включает пояснительную записку, содержание обучения, планируемые результаты освоения программы по родному (чувашскому) языку.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76.2. Пояснительная записка отражает общие цели изучения родного (чувашского) языка, место в структуре учебного плана, а также подходы к отбору содержания, к определению планируемых результатов.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76.4. Планируемые результаты освоения программы по родному (чувашскому) языку включают личностные,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за каждый год обучения.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 Пояснительная записка.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76.5.1. Программа по родному (чувашскому) языку разработана с целью оказания методической помощи учителю в создании рабочей программы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по учебному предмету.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Содержание программы по родному (чувашскому) языку на уровне основного общего образования направлено на совершенствование нравственной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 коммуникативной культуры </w:t>
      </w:r>
      <w:r w:rsidRPr="00E31BC5">
        <w:rPr>
          <w:rFonts w:ascii="Times New Roman" w:eastAsia="Calibri" w:hAnsi="Times New Roman" w:cs="Times New Roman"/>
          <w:sz w:val="28"/>
          <w:szCs w:val="28"/>
          <w:lang w:eastAsia="zh-CN"/>
        </w:rPr>
        <w:t>обучающегося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развитие его интеллектуальных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 творческих способностей, мышления, памяти и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воображения, навыков самостоятельной учебной деятельности, самообразования.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Изучение родного (чувашского) языка расширяет лингвистический кругозор обучающихся, развивает логическое мышление, способность анализировать, сравнивать, классифицировать языковые единицы, проводить выводы, обладает значительным воспитательным потенциалом: учит патриотизму, любви к родному краю, уважительному отношению к родным языку и культуре, толерантности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представителям других наций и их традициям.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76.5.2. В содержании программы по родному (чувашскому) языку выделяются следующие содержательные линии: коммуникативная, лингвистическая (языковедческая),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культуроведческая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76.5.3. Изучение родного (чувашского) языка направлена на достижение следующих целей: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совершенствование всех видов речевой деятельности, коммуникативных умений и культуры речи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освоение знаний о чувашском языке, его устройстве и функционировании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различных сферах и ситуациях общения, стилистических ресурсах, основных нормах чувашского литературного языка, речевого этикета; обогащение словарного запаса и расширение круга используемых грамматических средств;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умений </w:t>
      </w:r>
      <w:r w:rsidRPr="00E31BC5">
        <w:rPr>
          <w:rFonts w:ascii="Times New Roman" w:eastAsia="Calibri" w:hAnsi="Times New Roman" w:cs="Times New Roman"/>
          <w:sz w:val="28"/>
          <w:szCs w:val="28"/>
        </w:rPr>
        <w:t>распознавать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анализировать, классифицировать языковые факты, оценивать их с точки зрения нормативности, соответствия сфере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ситуации общения; осуществлять информационный поиск, извлекать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преобразовывать необходимую информацию;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приобщение обучающихся к культуре, традициям чувашского народа в рамках тем, сфер и ситуаций общения;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развитие национального самосознания, формирование российской гражданской идентичности в поликультурном обществе.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76.5.4. Общее число часов, рекомендованных для изучения родного (чувашского) языка, – 340 часов: в 5 классе – 68 часов (2 часа в неделю), в 6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классе – 68 часов (2 часа в неделю), в 7 классе – 68 часов (2 часа в неделю), в 8 классе –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68 часов (2 часа в неделю), в 9 классе – 68 часов (2 часа в неделю).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 Содержание обучения в 5 классе.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76.6.1. Общие сведения о языке, язык и культура.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Богатство и выразительность чувашского языка. Лингвистика как наука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Основные разделы лингвистики.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Язык и речь. Речь устная и письменная, монологическая и диалогическая,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полилог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речевой деятельности (говорение, слушание, чтение, письмо),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Устный пересказ прочитанного или прослушанного текста, в том числе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изменением лица рассказчика.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Участие в диалоге на лингвистические темы (в рамках изученного) и темы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основе жизненных наблюдений.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Речевые формулы приветствия, прощания, просьбы, благодарности.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Сочинения различных видов с использованием жизненного и читательского опыта, сюжетной картины (в том числе сочинения-миниатюры).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Виды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: выборочное, ознакомительное, детальное. Виды чтения: изучающее, ознакомительное, просмотровое, поисковое.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Текст и его основные признаки. Тема и главная мысль текста.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Микротема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текста. Ключевые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Функционально-смысловые типы речи: описание, повествование, рассуждение; их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Композиционная структура текста. Абзац как средство членения текста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композиционно-смысловые части.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Повествование как тип речи. Рассказ.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Смысловой анализ текста: его композиционных особенностей,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микротем</w:t>
      </w:r>
      <w:proofErr w:type="spellEnd"/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Подробное, выборочное и сжатое изложение </w:t>
      </w:r>
      <w:proofErr w:type="gramStart"/>
      <w:r w:rsidRPr="00E31BC5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proofErr w:type="gram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прочитанного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или прослушанного текста. Изложение содержания текста с изменением лица рассказчика.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текста: простой и сложный план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Общее представление о функциональных разновидностях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(о разговорной речи, функциональных стилях, языке художественной литературы).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76.6.5.1. Фонетика. Графика. Орфоэпия. Орфография.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Фонетика как раздел лингвистики. Звук как единица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Система гласных звуков. Мягкие и твёрдые гласные звуки. Заимствованный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из русского языка звук [о].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Закон сингармонизма, его виды. Причины нарушения гармонии гласных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чувашском языке: непарные аффиксы, заимствованные слова, сложные слова, разные фонетические процессы.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Система согласных звуков. Сонорные и глухие согласные звуки. Согласные звуки [б], [г], [д], [ж], [з], [ф], [ц], [щ] в заимствованных из русского языка словах. Озвончение глухих согласных. Твёрдые и мягкие согласные.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Слог и ударение. Ударение в чувашском языке. Ударение в собственных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 заимствованных словах чувашского языка.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Интонация, её функция. Основные элементы интонации.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литературного языка. Понятие о нормах орфоэпии. Орфоэпический словарь.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Гласные и согласные звуки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Фонетический анализ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Графика как раздел лингвистики. Исторические сведения о развитии чувашской письменности. Алфавит чувашского языка. Обозначение звуков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при письме.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Орфография. Правописание слов слитно, раздельно или через дефис. Основные правила правописания имён собственных. Правописание аббревиатур. Перенос слов из одной строчки на другую.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Орфографические словари.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76.6.5.2. Лексикология и фразеология.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Лексикология как раздел лингвистики. Лексика чувашского языка. Лексическое значение слова. Основные способы толкования лексического значения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Слово как основная единица языка. Однозначные и многозначные слова. Прямое и переносное значения слова. Антонимы, синонимы, паронимы, омонимы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их виды.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Лексика чувашского языка с точки зрения их происхождения: исконно чувашские и заимствованные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Лексика чувашского языка с точки зрения принадлежности к активному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пассивному запасу: неологизмы, устаревшие слова (историзмы и архаизмы).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Лексика чувашского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Стилистические пласты лексики: стилистически нейтральная, высокая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сниженная лексика.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Лексический анализ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Фразеологизмы, их значения. Особенности употребления фразеологизмов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словарей, их использование в различных видах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76.6.5.3. Состав слова и словообразование.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Общие сведения о строении и образовании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Корень и основа слова. Словообразующие и словоизменительные аффиксы. Основные различия в строении слов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Основные способы образования слов в чувашском языке. Образование новых слов при помощи аффиксов. Однокоренные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Парные, повторяющиеся и сложные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Морфемный и словообразовательный анализ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76.6.5.4. Синтаксис и пунктуация.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Синтаксис как раздел грамматики. Словосочетание и предложение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как единицы синтаксиса.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Предложение и его признаки. Виды предложений по цели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эмоциональной окраске. Знаки препинания в конце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Предложения с обращением, особенности интонации. Пунктуационное оформление предложений с обращением.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Предложения с прямой речью. Пунктуационное оформление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прямой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15275054"/>
      <w:bookmarkStart w:id="2" w:name="_Toc120636760"/>
      <w:r w:rsidRPr="00E31BC5">
        <w:rPr>
          <w:rFonts w:ascii="Times New Roman" w:eastAsia="Times New Roman" w:hAnsi="Times New Roman" w:cs="Times New Roman"/>
          <w:sz w:val="28"/>
          <w:szCs w:val="28"/>
        </w:rPr>
        <w:t>76.7. </w:t>
      </w:r>
      <w:bookmarkEnd w:id="1"/>
      <w:bookmarkEnd w:id="2"/>
      <w:r w:rsidRPr="00E31BC5">
        <w:rPr>
          <w:rFonts w:ascii="Times New Roman" w:eastAsia="Times New Roman" w:hAnsi="Times New Roman" w:cs="Times New Roman"/>
          <w:sz w:val="28"/>
          <w:szCs w:val="28"/>
        </w:rPr>
        <w:t>Содержание обучения в 6 классе.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Чувашский язык – государственный язык Чувашской Республики.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литературном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Монолог-описание, монолог-повествование, монолог-рассуждение; сообщение на лингвистическую тему.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диалога: побуждение к действию, обмен мнениями.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микротем</w:t>
      </w:r>
      <w:proofErr w:type="spellEnd"/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Описание как тип речи. Описание внешности человека. Описание помещения. Описание природы. Описание местности. Описание действий.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Официально-деловой стиль. Заявление. Расписка. Научный стиль. Словарная статья. Научное сообщение.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76.7.5.1. Морфология.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Морфология как раздел грамматики. Грамматическое значение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Части речи как лексико-грамматические разряды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Система частей речи в чувашском языке. Самостоятельные и служебные части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76.7.5.2. Имя существительное.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словообразования имён существительных.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Имена существительные собственные и нарицательные. Имена существительные одушевлённые и неодушевлённые.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Единственное и множественное число имён существительных. Склонение имён существительных. Значения падежей.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Категория принадлежности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словоизменения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имён существительных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Морфологический анализ имени существительного.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76.7.5.3. Имя прилагательное.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Словообразование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Степени сравнения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Категория выделения имён прилагательных.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имён прилагательных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имени прилагательного.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76.7.5.4. Имя числительное.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Имя числительное как часть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Разряды числительных по значению и строению.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Склонение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Полные и краткие количественные числительные.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имён числительных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имени числительного.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76.7.5.5. Местоимение.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Местоимение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Разряды числительных по значению: личные, возвратные, указательные, вопросительные, отрицательные, неопределённые, определительные.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Склонение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Местоимение как средство связи предложений и устранения тавтологии.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Сопоставление местоимений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местоимения.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76.7.5.6. Подражательные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Подражательные слова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подражательных слов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разбор подражательного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120636761"/>
      <w:r w:rsidRPr="00E31BC5">
        <w:rPr>
          <w:rFonts w:ascii="Times New Roman" w:eastAsia="Times New Roman" w:hAnsi="Times New Roman" w:cs="Times New Roman"/>
          <w:sz w:val="28"/>
          <w:szCs w:val="28"/>
        </w:rPr>
        <w:t>76.8. Содержание обучения в 7 класс</w:t>
      </w:r>
      <w:bookmarkEnd w:id="3"/>
      <w:r w:rsidRPr="00E31BC5">
        <w:rPr>
          <w:rFonts w:ascii="Times New Roman" w:eastAsia="Times New Roman" w:hAnsi="Times New Roman" w:cs="Times New Roman"/>
          <w:sz w:val="28"/>
          <w:szCs w:val="28"/>
        </w:rPr>
        <w:t>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Чувашский язык как развивающееся явление. Взаимосвязь языка, культуры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истории народа.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Монолог-описание, монолог-рассуждение, монолог-повествование.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диалога: побуждение к действию, обмен мнениями, запрос информации, сообщение информации.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Текст как речевое произведение. Основные признаки текста (обобщение).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Структура текста. Абзац.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 с текстом: план текста (простой, сложный; назывной, вопросный, тезисный); главная и второстепенная информация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Способы и средства связи предложений в тексте (обобщение).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Рассуждение как функционально-смысловой тип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Структурные особенности текста-рассуждения.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микротем</w:t>
      </w:r>
      <w:proofErr w:type="spellEnd"/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Публицистический стиль. Сфера употребления, функции, языковые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Жанры публицистического стиля (репортаж, заметка, интервью).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языковых средств выразительности в текстах публицистического стиля.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Официально-деловой стиль. Сфера употребления, функции, языковые особенности. Инструкция.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76.8.5.1. Наречие.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Наречие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Разряды наречий: образа действия, времени, наречия места, меры, причины.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Степени сравнения наречий, способы их образования.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наречий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наречия.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76.8.5.2. Глагол.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Глагол как часть речи. Значение, основные грамматические признаки, синтаксическая роль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Способы образования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Начальная (основная) форма глагола. Наклонения глагола: изъявительное, повелительное, сослагательное. Времена глагола: настоящее, будущее и прошедшее. Спряжение глаголов. Утвердительная и отрицательная формы. Форма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возможности-невозможности действия разных времён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глаголов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глагола.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76.8.5.3. Неспрягаемые формы глагола.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Неспрягаемые формы глагола, их значение, употребление в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неспрягаемых форм глаголов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76.8.5.4. 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основные грамматические признаки причастий. Признаки глагола и имени прилагательного в причастии. Синтаксическая роль причастия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 предложении.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Причастия настоящего, прошедшего, будущего времени и долженствования. Утвердительная и отрицательная формы причастий.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Склонение причастий.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причастий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76.8.5.5. Деепричастие.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основные грамматические признаки деепричастий. Синтаксическая роль деепричастия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Утвердительная и отрицательная формы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причастий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76.8.5.6. Инфинитив.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Инфинитив.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Значение и основные грамматические признаки инфинитивов.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инфинитивов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инфинитивов.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76.8.5.7. Служебные части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Общая характеристика служебных частей речи. Отличие самостоятельных частей речи от служебных.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76.8.5.8. Послелог.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Послелог как служебная часть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роль послелогов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чувашских послелогов с предлогами в русском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послелогов.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76.8.5.9. Союз.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Союз как служебная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роль союзов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союзов: сочинительные, подчинительные.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Знаки препинания в предложениях с союзами.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Интонация предложений с союзами.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союзов в чувашском и русском языках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союзов.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76.8.5.10. Частица.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Частица как служебная часть речи. Значение и роль частиц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Разряды частиц по значению и употреблению: усилительные, выделительные, указательные, вопросительные, отрицательные, неопределённые, смягчения.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Правописание частиц.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частиц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частиц.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76.8.5.11. Междометие.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Междометие как особый разряд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Значение междометий в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Знаки препинания при междометиях.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междометий в чувашском и русском языках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междометий.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20636762"/>
      <w:r w:rsidRPr="00E31BC5">
        <w:rPr>
          <w:rFonts w:ascii="Times New Roman" w:eastAsia="Times New Roman" w:hAnsi="Times New Roman" w:cs="Times New Roman"/>
          <w:sz w:val="28"/>
          <w:szCs w:val="28"/>
        </w:rPr>
        <w:t>76.9. Содержание обучения в 8 классе.</w:t>
      </w:r>
    </w:p>
    <w:bookmarkEnd w:id="4"/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Чувашский язык в кругу других тюркских языков.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Монолог-описание, монолог-рассуждение, монолог-повествование; выступление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Диалог.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Текст и его основные признаки.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Особенности функционально-смысловых типов речи (повествование, описание, рассуждение).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Официально-деловой стиль. Сфера употребления, функции, языковые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Жанры официально-делового стиля (заявление, объяснительная записка, автобиография, характеристика).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Научный стиль. Сфера употребления, функции, языковые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76.9.5.1. Синтаксис. Культура речи. Пунктуация.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Синтаксис как раздел лингвистики. Виды и средства синтаксической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Словосочетание и предложение как единицы синтаксиса.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Пунктуация. Функции знаков препинания.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76.9.5.2. Словосочетание.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Основные признаки словосочетания. Структура словосочетания.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словосочетаний: по составу (простые и сложные), по морфологическим свойствам главного слова (именные, глагольные, наречные).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связи слов в словосочетании.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анализ словосочетания.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76.9.5.3. Простое предложение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Предложение как единица языка и единица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Простые и сложные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Смысловая структура (тема и рема) предложения. Смысловое ядро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Порядок слов в предложении.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цели высказывания и эмоциональной окраске.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Вопросительные и невопросительные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выражения вопроса в чувашском языке: вопросительные слова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вопросительные частицы.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Утвердительные и отрицательные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оформления предложения в устной (интонация, порядок слов)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письменной (знаки препинания, порядок слов)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76.9.5.4. Главные и второстепенные члены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Подлежащее и сказуемое как главные члены предложения, способы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выражения.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Второстепенные члены предложения (определение, дополнение, обстоятельство), способы их выражения.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Типы предложений по наличию или отсутствию второстепенных членов: распространённые и нераспространённые.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Разбор по членам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76.9.5.5. Односоставные и двусоставные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Структурные типы простых предложений: двусоставные и односоставные. Односоставные предложения, их грамматические признаки.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Полные и неполные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односоставных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76.9.5.6. Простое осложнённое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76.9.5.7. Предложения с однородными членами.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Однородные члены предложения, их признаки, средства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Союзная и бессоюзная связь однородных членов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Предложения с обобщающими словами при однородных членах. Нормы постановки знаков препинания в предложениях с однородными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постановки знаков препинания в предложениях с обобщающими словами при однородных членах.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76.9.5.8. Предложения с обращениями.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Обращение. Основные функции обращения. Распространённое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нераспространённое обращение.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Интонация предложений с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постановки знаков препинания в предложениях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76.9.5.9. Предложения с вводными словами и предложениями.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Вводные слова и предложения. Группы вводных слов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Омонимия членов предложения и вводных слов, словосочетаний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построения предложений с вводными словами 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Знаки препинания в предложениях с вводными словами 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76.9.5.10. Предложения 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Обособление. Интонация предложений с обособленными членами. Знаки препинания.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и пунктуационный анализ простых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76.9.5.11. Прямая и косвенная речь.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Способы передачи чужой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Прямая и косвенная речь. Синонимия предложений с прямой и косвенной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Диалог, цитата.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Структура предложений с прямой и косвенной речью. Знаки препинания.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Цитирование. Способы включения цитат в высказывание.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20636763"/>
      <w:r w:rsidRPr="00E31BC5">
        <w:rPr>
          <w:rFonts w:ascii="Times New Roman" w:eastAsia="Times New Roman" w:hAnsi="Times New Roman" w:cs="Times New Roman"/>
          <w:sz w:val="28"/>
          <w:szCs w:val="28"/>
        </w:rPr>
        <w:t>76.10. Содержание обучения в 9 классе.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Роль родного языка в жизни человека и общества. Выдающиеся чувашские лингвисты.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Речь устная и письменная, монологическая и диалогическая,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полилог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(повторение).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Виды речевой деятельности: говорение, письмо,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, чтение (повторение).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Виды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: выборочное, ознакомительное, детальное.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чтения: изучающее, ознакомительное, просмотровое, поисковое.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Создание устных и письменных высказываний разной коммуникативной направленности в зависимости от темы и условий общения </w:t>
      </w:r>
      <w:r w:rsidRPr="00E31BC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 и читательского опыта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иллюстраций, фотографий, сюжетной картины (в том числе сочинения-миниатюры).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Подробное, сжатое, выборочное изложение прочитанного или прослушанного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Соблюдение языковых норм (орфоэпических, лексических, грамматических, стилистических, орфографических, пунктуационных) чувашского литературного языка в речевой практике при создании устных и письменных высказываний.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Приёмы работы с учебной книгой, лингвистическими словарями, справочной литературой.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Сочетание разных функционально-смысловых типов речи в тексте,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том числе сочетание элементов разных функциональных разновидностей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художественном произведении.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Функциональные разновидности современного чувашского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Язык художественной литературы и его отличие от других разновидностей современного чувашского языка. Основные признаки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художественной речи: образность, широкое использование изобразительно-выразительных средств,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а также языковых средств других функциональных разновидностей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Основные изобразительно-выразительные средства чувашского языка,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использование в речи (метафора, эпитет, сравнение, гипербола, олицетворение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другие).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76.10.5.1. Сложное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сложном предложении (повторение).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Классификация сложных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Смысловое, структурное и интонационное единство частей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76.10.5.2. Сложные предложения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сложном предложении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Смысловые отношения между частями сложного предложения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без формальных показателей связи. Виды сложных предложений без формальных показателей связи. Употребление сложных предложений без формальных показателей связи в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Запятая и точка с запятой в сложных предложениях без формальных показателей связи со значением перечисления.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Двоеточие в сложных предложениях без формальных показателей связи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со значением причины, пояснения, дополнения.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Тире в сложных предложениях без формальных показателей связи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со значением противопоставления, времени, условия и следствия, сравнения.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и пунктуационный анализ сложных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76.10.5.3. Сложносочинённое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сложносочинённом предложении, его строении.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связи частей сложносочинённого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Виды сложносочинённых предложений: сложносочинённые предложения с соединительными союзами, сложносочинённые предложения с противительными союзами, сложносочинённые предложения с разделительными союзами.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однородными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построения сложносочинённого предложения; нормы постановки знаков препинания в сложносочинённых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76.10.5.4. Сложноподчинённое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Понятие о сложноподчинённом предложении. Главная и придаточная части предложения. Место придаточной части по отношению к главной.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Смысловые отношения между частями сложноподчинённого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Средства связи частей сложноподчинённого предложения: послелоги, союзы, союзные слова, порядок слов, аффиксы.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Структура сложноподчинённых предложений в чувашском и русском языках. Нормы построения сложноподчинённого предложения. Типичные грамматические ошибки при построении сложноподчинённых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постановки знаков препинания в сложноподчинённых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и пунктуационный анализ сложноподчинённых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76.10.5.5. Сложные предложения с разными видами связи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Типы сложных предложений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Знаки препинания в сложных предложениях с разными видами связи.</w:t>
      </w:r>
    </w:p>
    <w:bookmarkEnd w:id="5"/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 Планируемые результаты освоения программы по родному (чувашскому) языку на уровне основного общего образования.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76.11.1. В результате изучения родного (чувашского) языка на уровне основного общего образования у обучающегося будут сформированы следующие личностные результаты: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1) гражданского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многоконфессиональном обществе, формируемое в том числе на основе примеров из литературных произведений, написанных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готовность к разнообразной совместной деятельности, стремление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волонтёрство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2) патриотического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многоконфессиональном обществе, понимание роли родного (чувашского)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жизни народа, проявление интереса к познанию родного (чувашского) языка,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к истории и культуре своего народа, края, страны, других народов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России, ценностное отношение к родному (чувашскому)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родной стране;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3) духовно-нравственного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общественного пространства;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4) эстетического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разных видах искусства;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5) физического воспитания, формирования культуры здоровья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эмоционального благополучия: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осознание ценности жизни </w:t>
      </w:r>
      <w:r w:rsidRPr="00E31BC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62184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E31BC5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психического здоровья, соблюдение правил безопасности, в том числе правил безопасного поведения в Интернет-среде;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умение принимать себя и других, не осуждая;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том числе опираясь на примеры из литературных произведений, написанных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на родном (чувашском) языке,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6) трудового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E31BC5">
        <w:rPr>
          <w:rFonts w:ascii="Times New Roman" w:eastAsia="SchoolBookSanPin" w:hAnsi="Times New Roman" w:cs="Times New Roman"/>
          <w:sz w:val="28"/>
          <w:szCs w:val="28"/>
        </w:rPr>
        <w:t xml:space="preserve">населенного пункта, родного края)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технологической и социальной направленности, способность инициировать, планировать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общественных интересов и потребностей;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умение рассказать о своих планах на будущее;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7) экологического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8) ценности научного познания: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стремление совершенствовать пути достижения индивидуального и коллективного благополучия.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9) адаптации обучающегося к изменяющимся условиям социальной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природной среды: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отсутствие гарантий успеха.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 В результате изучения родного (чувашского)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противоречий;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языковом образовании;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формулировать вопросы, фиксирующие несоответствие между реальным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данное;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76.11.2.3. У обучающегося будут сформированы умения работать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различные виды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зависимости от коммуникативной установки;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76.11.2.4. У обучающегося будут сформированы умения общения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условиями и целями общения; выражать себя (свою точку зрения) в диалогах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дискуссиях, в устной монологической речи и в письменных текстах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76.11.2.5. У обучающегося будут сформированы умения самоорганизации как части регулятивных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собственных возможностей, аргументировать предлагаемые варианты решений;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действий, вносить необходимые коррективы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ходе его реализации;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самомотивации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и рефлексии;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учётом целей и условий общения; оценивать соответствие результата цели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условиям общения;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признавать своё и чужое право на ошибку;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принимать себя и других, не осуждая;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проявлять открытость;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76.11.2.7. У обучающегося будут сформированы умения совместной деятельности: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результат совместной работы;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обобщать мнения нескольких </w:t>
      </w:r>
      <w:r w:rsidRPr="00E31BC5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проявлять готовность руководить, выполнять поручения, подчиняться;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представлению отчёта перед группой.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богатство и выразительность чувашского языка, приводить примеры, свидетельствующие об этом.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об основных разделах лингвистики, основных единицах языка и речи (звук, морфема, слово, словосочетание, предложение).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 различия между устной и письменной речью, диалогом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5 предложений на основе жизненных наблюдений, чтения научно-учебной, художественной и научно-популярной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 в диалоге и (или)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полилоге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на основе жизненных наблюдений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3 реплик.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Владеть различными видами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100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научно-учебных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100 слов; для сжатого изложения – не менее 110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при письме нормы современного чувашского литературного языка, в том числе во время списывания текста объёмом 90–100 слов,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пунктограммы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и слова с непроверяемыми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написаниями), пользоваться разными видами лексических словарей; соблюдать в устной речи и при письме правила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основные признаки текста, делить текст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слова), применять эти знания при создании собственного текста (устного и письменного).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микротем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и абзацев.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относительной законченности), с точки зрения его принадлежности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функционально-смысловому типу речи.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знания об основных признаках текста, особенностях функционально-смысловых типов речи, функциональных разновидностях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практике создания текста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знание основных признаков текста (повествование) в практике его создания.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тексты-повествования с использованием жизненного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читательского опыта; тексты с использованием сюжетной картины (в том числе сочинения-миниатюры объёмом 3 и более предложений, сочинения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70 слов).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Восстанавливать деформированный текст, осуществлять корректировку восстановленного текста с использованием образца.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Работать с прослушанным и прочитанным научно-учебным, художественным и научно-популярным текстами: составлять план (простой, сложный) с целью дальнейшего воспроизведения содержания текста в устной и письменной форме, передавать содержание текста, в том числе с изменением лица рассказчика, извлекать информацию из различных источников, в том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числе из лингвистических словарей 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Представлять сообщение на заданную тему в виде презентации. Редактировать собственные (созданные другими обучающимися)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76.11.3.5. Фонетика. Графика. Орфоэпия. Орфография.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звуки; понимать различие между звуком и буквой, характеризовать систему звуков.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фонетический анализ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знания по фонетике, графике, орфоэпии и орфографии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практике произношения и правописания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76.11.3.6. Лексикология.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Объяснять лексическое значение слова разными способами (подбор однокоренных слов; подбор синонимов и антонимов, определение значения слова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по контексту, с помощью толкового словаря).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однозначные и многозначные слова, различать прямое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переносное значения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синонимы, антонимы, омонимы; различать многозначные слова и омонимы.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тематические группы слов, родовые и видовые понятия.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лексический анализ слов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Пользоваться лексическими словарями (толковым словарём, словарями синонимов, антонимов, омонимов).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76.11.3.7. Состав слова и словообразование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 морфему как минимальную значимую единицу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морфемы в слове (корень, словообразовательные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словообразовательные аффиксы), выделять основу слова. Определять способы словообразования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особенности словообразования в чувашском языке по сравнению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 русским.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морфемный и словообразовательный анализ слов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76.11.3.8. Синтаксис. Пунктуация.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единицы синтаксиса (словосочетание и предложение); проводить пунктуационный анализ простых осложнённых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неосложнённые предложения; простые предложения, осложнённые обращением,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нераспространённые), определять главные (грамматическую основу)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второстепенные члены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при письме пунктуационные нормы при выборе знаков препинания в предложениях с обращением, в предложениях с прямой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функции чувашского языка как государственного языка Чувашской Республики.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 чувашском литературном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Создавать устные монологические высказывания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лингвистическую тему.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(побуждение к действию, обмен мнениями)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4 реплик.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Владеть различными видами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110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научно-учебных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(для подробного изложения объём исходного текста должен составлять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160 слов; для сжатого изложения – не менее 165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лексических средств в соответствии с речевой ситуацией; пользоваться этимологическим словарём,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в устной речи и при письме нормы современного чувашского литературного языка, в том числе во время списывания текста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100-110 слов, словарного диктанта объёмом 20-25 слов, диктанта на основе связного текста объёмом 100-110 слов, составленного с учётом ранее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изученных правил правописания, соблюдать в устной речи и при письме правила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точки зрения его принадлежности к функционально-смысловому типу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средства связи предложений в тексте.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 функционально-смысловых типах речи при выполнении анализа различных видов и в речевой практике, использовать знание основных признаков текста в практике создания собственного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микротем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и абзацев.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сочинения объёмом не менее 100 слов с учётом функциональной разновидности 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составлять план прочитанного текста (простой, сложный; назывной, вопросный) с целью дальнейшего воспроизведения содержания текста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устной и письменной форме, выделять главную и второстепенную информацию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прослушанном и прочитанном тексте, извлекать информацию из различных источников, в том числе из лингвистических словарей и справочной литературы,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сообщение на заданную тему в виде презентации. Представлять содержание прослушанного или прочитанного научно-учебного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текста в виде таблицы, схемы;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Редактировать собственные тексты с использованием знаний норм современного чувашского литературного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официально-делового стиля речи, научного стиля речи, перечислять требования к составлению словарной статьи и научного сообщения, анализировать тексты разных функциональных разновидностей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жанров (рассказ; заявление, расписка; словарная статья, научное сообщение).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76.11.4.5. Морфология.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 частях речи как лексико-грамматических разрядах слов,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о грамматическом значении слова, о системе частей речи в чувашском языке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для решения практико-ориентированных учебных задач.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самостоятельные и служебные части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76.11.4.6. Имя существительное.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имени существительного, объяснять его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Уметь склонять имена существительные.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76.11.4.7. Имя прилагательное.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имени прилагательного, объяснять его роль в речи; различать полную и краткую формы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Образовывать степени сравнения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76.11.4.8. Имя числительное.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имени числительного, объяснять его роль в речи; различать полную и краткую формы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Склонять имена числительные.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76.11.4.9. Местоимение.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местоимения, объяснять его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разряды местоимений, уметь склонять местоимения.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76.11.4.10. Подражательные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подражательных слов, объяснять их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76.11.5.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 языке как развивающемся явлении. Осознавать взаимосвязь языка, культуры и истории народа (приводить примеры).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 7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монолог-повествование), выступать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диалога: диалог – запрос информации,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диалог – сообщение информации.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Владеть различными видами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прослушанный или прочитанный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120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выборочного изложения – не менее 200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в устной речи и при письме нормы современного чувашского литературного языка, в том числе во время списывания текста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110–120 слов, словарного диктанта объёмом 25-30 слов, диктанта на основе связного текста объёмом 110–120 слов, составленного с учётом ранее изученных правил правописания, соблюдать при письме правила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микротем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и абзацев.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лексические и грамматические средства связи предложений и частей текста.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различных функционально-смысловых типов речи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использованием жизненного и читательского опыта, произведений искусства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(в том числе сочинения-миниатюры объёмом 6 и более предложений, сочинения объёмом не менее 150 слов с учётом стиля 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Представлять сообщение на заданную тему в виде презентации.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Редактировать тексты: сопоставлять исходный и отредактированный тексты, редактировать собственные тексты с целью совершенствования их содержания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формы с использованием знаний норм современного чувашского литературного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функциональные разновидности языка: разговорную речь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функциональные стили (научный, публицистический, официально-деловой), язык художественной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нормами построения текстов публицистического стиля.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76.11.5.5. Наречие.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наречия в речи, определять общее грамматическое значение наречий,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нормы образования степеней сравнения наречий, произношения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правописания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76.11.5.6. Глаголы.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глагола, объяснять его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наклонение и время глагола, уметь спрягать глаголы.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76.11.5.7. Неспрягаемые формы глагола.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спрягаемые формы глагола.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Сопоставлять неспрягаемые формы глаголов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76.11.5.8. 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причастие как неспрягаемую форму глагола, определять признаки глагола и имени прилагательного в причастии.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причастия настоящего, прошедшего и будущего времени, долженствования.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Склонять причастия.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76.11.5.9. Деепричастие.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деепричастие как неспрягаемую форму глагола,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76.11.5.10. Инфинитив.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инфинитив как неспрягаемую форму глагола,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инфинитивов.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инфинитивов.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76.11.5.11. Служебные части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76.11.5.12. Послелог.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послелог как служебную часть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Употреблять послелоги в речи в соответствии с их значением.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послелогов.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76.11.5.13. Союз.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союз как служебную часть речи,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Употреблять союзы в речи в соответствии с их значением и стилистическими особенностями, соблюдать нормы правописания союзов, постановки знаков препинания в сложных союзных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союзов.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76.11.5.14. Частица.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частицу как служебную часть речи, различать разряды частиц по значению, по составу, понимать интонационные особенности предложений с частицами.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частиц.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76.11.5.15. Междометие.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междометия как особую группу слов, различать группы междометий по значению, объяснять роль междометий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междометий.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пунктуационные нормы оформления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междометиями.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76.11.6.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 чувашском языке как одном из тюркских языков.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Владеть различными видами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140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260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в устной речи и при письме нормы современного чувашского литературного языка, в том числе во время списывания текста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120-140 слов, словарного диктанта объёмом 30-35 слов, диктанта на основе связного текста объёмом 120-140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пунктограммы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и слова с непроверяемыми написаниями), понимать особенности использования мимики и жестов в разговорной речи, объяснять национальную обусловленность норм речевого этикета, соблюдать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 устной речи и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при письме правила чувашского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относительной законченности, указывать способы и средства связи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тексте, анализировать текст с точки зрения его принадлежности к функционально-смысловому типу речи,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различных функционально-смысловых типов речи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сочинения объёмом не менее 200 слов с учётом стиля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создавать тезисы, конспект, извлекать информацию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Представлять сообщение на заданную тему в виде презентации.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Редактировать тексты: собственные и 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76.11.6.5. Синтаксис. Культура речи. Пунктуация.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 синтаксисе как разделе лингвистики, распознавать словосочетание и предложение как единицы синтаксиса.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функции знаков препинания.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76.11.6.6. Словосочетание.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словосочетания по морфологическим свойствам главного слова: именные, глагольные, наречные; определять средства связи слов в словосочетании.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словосочетаний.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76.11.6.7. 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предложениях, использовать в текстах публицистического стиля риторическое восклицание, вопросно-ответную форму изложения.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средства выражения вопроса, строить вопросительные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76.11.6.8. Главные и второстепенные члены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главные и второстепенные члены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виды второстепенных членов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предложения распространённые и нераспространённые.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Разбирать предложение по членам.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76.11.6.9. Односоставные и двусоставные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предложений, характеризовать грамматические различия односоставных предложений и двусоставных неполных предложений, выявлять синтаксическую синонимию односоставных и двусоставных предложений; понимать особенности употребления односоставных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76.11.6.10. Предложения с однородными членами.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признаки однородных членов предложения, средства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связи (союзная и бессоюзная связь), различать однородные и неоднородные определения; находить обобщающие слова при однородных членах, понимать особенности употребления в речи сочетаний однородных членов разных типов.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Распознавать простые предложения, осложнённые однородными членами, включая предложения с обобщающим словом при однородных членах.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однородными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однородными членами,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обобщающим словом при однородных членах.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76.11.6.11. Предложения с обращениями.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предложения, осложнённые обращением.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76.11.6.12. Предложения с вводными словами и предложениями.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предложения, осложнённые вводными словами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вводными словами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 с вводными словами 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76.11.6.13. Предложения 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предложения, осложнённые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76.11.6.14. Прямая и косвенная речь.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прямую и косвенную речь; выявлять синонимию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прямой и косвенной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Цитировать и применять разные способы включения цитат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высказывание.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Применять правила построения предложений с прямой и косвенной речью, при цитировании.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сложных предложений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роль родного языка в жизни человека, государства, общества.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представлять выдающихся чувашских лингвистов.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 80 слов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диалогическом и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полилогическом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 общении (побуждение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действию, обмен мнениями, запрос информации, сообщение информации)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бытовые, научно-учебные (в том числе лингвистические) темы (объём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6 реплик).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Владеть различными видами </w:t>
      </w:r>
      <w:proofErr w:type="spellStart"/>
      <w:r w:rsidRPr="00E31BC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31BC5">
        <w:rPr>
          <w:rFonts w:ascii="Times New Roman" w:eastAsia="Times New Roman" w:hAnsi="Times New Roman" w:cs="Times New Roman"/>
          <w:sz w:val="28"/>
          <w:szCs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150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в устной речи и при письме нормы современного чувашского литературного языка, в том числе во время списывания текста объёмом 140-160 слов, словарного диктанта объёмом 35-40 слов, диктанта на основе связного текста объёмом 140-160 слов, составленного с учётом ранее изученных правил правописания.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текст: определять тему и главную мысль текста, подбирать заголовок, отражающий тему или главную мысль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Устанавливать принадлежность текста к функционально-смысловому типу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Прогнозировать содержание текста по заголовку, ключевым словам, зачину или концовке.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отличительные признаки текстов разных жанров.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высказывание на основе текста: выражать своё отношение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прочитанному или прослушанному в устной и письменной форме.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с использованием жизненного и читательского опыта,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произведений искусства (в том числе сочинения-миниатюры объёмом 8 и более предложений или объёмом не менее 6-7 предложений сложной структуры, если этот объём позволяет раскрыть тему, выразить главную, сочинения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250 слов с учётом стиля 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выделять главную и второстепенную информацию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тексте, извлекать информацию из различных источников, в том числе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из лингвистических словарей 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сообщение на заданную тему в виде презентации, представлять содержание прослушанного или прочитанного научно-учебного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текста в виде таблицы, схемы,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280 слов; для сжатого и выборочного изложения – не менее 300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Редактировать собственные и (или) 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различным функционально-смысловым типам речи, функциональным разновидностям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Составлять тезисы, конспект, писать рецензию, реферат, оценивать чужие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собственные речевые высказывания разной функциональной направленности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точки зрения соответствия их коммуникативным требованиям и языковой правильности, исправлять речевые недостатки, редактировать 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Выявлять отличительные особенности языка художественной литературы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сравнении с другими функциональными разновидностями языка, распознавать метафору, олицетворение, эпитет, гиперболу, сравнение.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76.11.7.5. Сложное предложение.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предложения по количеству грамматических основ.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основные средства синтаксической связи между частями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сложные предложения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76.11.7.6. Сложные предложения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смысловые отношения между частями сложного предложения без формальных показателей связи, интонационное и пунктуационное выражение этих отношений.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основные грамматические нормы построения сложного предложения без формальных показателей связи, особенности употребления сложных предложений без формальных показателей связи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сложных предложений без формальных показателей связи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сложные предложения без формальных показателей связи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речи, применять нормы постановки знаков препинания в сложных предложениях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76.11.7.7. Сложносочинённое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разными типами смысловых отношений между частями.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особенности употребления сложносочинённых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основные нормы построения сложносочинённого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сложносочинённых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сложносочинённых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76.11.7.8. Сложноподчинённое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сложноподчинённые предложения, выделять главную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придаточную части предложения, средства связи частей сложноподчинённого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основные нормы построения сложноподчинённого предложения, особенности употребления сложноподчинённых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сложноподчинённых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постановки знаков препинания в них.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сложноподчинённых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76.11.7.9. Сложные предложения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типы сложных предложений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основные нормы построения сложных предложений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Употреблять сложные предложения с разными видами связи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правила постановки знаков препинания в сложных предложениях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сложных предложений с разными видами связи.</w:t>
      </w:r>
    </w:p>
    <w:p w:rsidR="00964A9F" w:rsidRDefault="00964A9F"/>
    <w:sectPr w:rsidR="0096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ewton-Regular">
    <w:altName w:val="MS Gothic"/>
    <w:charset w:val="00"/>
    <w:family w:val="auto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13"/>
  </w:num>
  <w:num w:numId="5">
    <w:abstractNumId w:val="22"/>
  </w:num>
  <w:num w:numId="6">
    <w:abstractNumId w:val="17"/>
  </w:num>
  <w:num w:numId="7">
    <w:abstractNumId w:val="11"/>
  </w:num>
  <w:num w:numId="8">
    <w:abstractNumId w:val="18"/>
  </w:num>
  <w:num w:numId="9">
    <w:abstractNumId w:val="16"/>
  </w:num>
  <w:num w:numId="10">
    <w:abstractNumId w:val="24"/>
  </w:num>
  <w:num w:numId="11">
    <w:abstractNumId w:val="9"/>
  </w:num>
  <w:num w:numId="12">
    <w:abstractNumId w:val="4"/>
  </w:num>
  <w:num w:numId="13">
    <w:abstractNumId w:val="15"/>
  </w:num>
  <w:num w:numId="14">
    <w:abstractNumId w:val="6"/>
  </w:num>
  <w:num w:numId="15">
    <w:abstractNumId w:val="10"/>
  </w:num>
  <w:num w:numId="16">
    <w:abstractNumId w:val="7"/>
  </w:num>
  <w:num w:numId="17">
    <w:abstractNumId w:val="8"/>
  </w:num>
  <w:num w:numId="18">
    <w:abstractNumId w:val="21"/>
  </w:num>
  <w:num w:numId="19">
    <w:abstractNumId w:val="19"/>
  </w:num>
  <w:num w:numId="20">
    <w:abstractNumId w:val="23"/>
  </w:num>
  <w:num w:numId="21">
    <w:abstractNumId w:val="3"/>
  </w:num>
  <w:num w:numId="22">
    <w:abstractNumId w:val="14"/>
  </w:num>
  <w:num w:numId="23">
    <w:abstractNumId w:val="12"/>
  </w:num>
  <w:num w:numId="24">
    <w:abstractNumId w:val="2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6A"/>
    <w:rsid w:val="00381340"/>
    <w:rsid w:val="00494D6A"/>
    <w:rsid w:val="00621844"/>
    <w:rsid w:val="00964A9F"/>
    <w:rsid w:val="00AD31AC"/>
    <w:rsid w:val="00E31BC5"/>
    <w:rsid w:val="00FA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77095-2957-4D10-BF37-165FFAB7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31BC5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2"/>
    <w:autoRedefine/>
    <w:unhideWhenUsed/>
    <w:qFormat/>
    <w:rsid w:val="00E31BC5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E31BC5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E31BC5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E31BC5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E31BC5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E31BC5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E31BC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E31BC5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31BC5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2">
    <w:name w:val="Заголовок 2 Знак"/>
    <w:basedOn w:val="a2"/>
    <w:link w:val="20"/>
    <w:qFormat/>
    <w:rsid w:val="00E31BC5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E31BC5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E31BC5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E31BC5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E31BC5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E31BC5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E31BC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E31BC5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E31BC5"/>
  </w:style>
  <w:style w:type="paragraph" w:customStyle="1" w:styleId="12">
    <w:name w:val="Обычный1"/>
    <w:rsid w:val="00E31BC5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E31BC5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E31BC5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E31BC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E31BC5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E31BC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E31BC5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E31BC5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ad">
    <w:name w:val="Название Знак"/>
    <w:link w:val="ae"/>
    <w:uiPriority w:val="10"/>
    <w:qFormat/>
    <w:rsid w:val="00E31BC5"/>
    <w:rPr>
      <w:rFonts w:ascii="Calibri" w:eastAsia="Calibri" w:hAnsi="Calibri" w:cs="Calibri"/>
      <w:b/>
      <w:sz w:val="72"/>
      <w:szCs w:val="72"/>
      <w:lang w:eastAsia="ru-RU"/>
    </w:rPr>
  </w:style>
  <w:style w:type="paragraph" w:styleId="af">
    <w:name w:val="Subtitle"/>
    <w:basedOn w:val="12"/>
    <w:next w:val="12"/>
    <w:link w:val="af0"/>
    <w:uiPriority w:val="11"/>
    <w:qFormat/>
    <w:rsid w:val="00E31BC5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0">
    <w:name w:val="Подзаголовок Знак"/>
    <w:basedOn w:val="a2"/>
    <w:link w:val="af"/>
    <w:uiPriority w:val="11"/>
    <w:rsid w:val="00E31BC5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1">
    <w:name w:val="Balloon Text"/>
    <w:basedOn w:val="a1"/>
    <w:link w:val="af2"/>
    <w:uiPriority w:val="99"/>
    <w:unhideWhenUsed/>
    <w:qFormat/>
    <w:rsid w:val="00E31BC5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2"/>
    <w:link w:val="af1"/>
    <w:uiPriority w:val="99"/>
    <w:qFormat/>
    <w:rsid w:val="00E31BC5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3">
    <w:name w:val="annotation reference"/>
    <w:uiPriority w:val="99"/>
    <w:unhideWhenUsed/>
    <w:qFormat/>
    <w:rsid w:val="00E31BC5"/>
    <w:rPr>
      <w:sz w:val="16"/>
      <w:szCs w:val="16"/>
    </w:rPr>
  </w:style>
  <w:style w:type="paragraph" w:styleId="af4">
    <w:name w:val="annotation text"/>
    <w:basedOn w:val="a1"/>
    <w:link w:val="af5"/>
    <w:uiPriority w:val="99"/>
    <w:unhideWhenUsed/>
    <w:qFormat/>
    <w:rsid w:val="00E31BC5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5">
    <w:name w:val="Текст примечания Знак"/>
    <w:basedOn w:val="a2"/>
    <w:link w:val="af4"/>
    <w:uiPriority w:val="99"/>
    <w:qFormat/>
    <w:rsid w:val="00E31BC5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6">
    <w:name w:val="annotation subject"/>
    <w:basedOn w:val="af4"/>
    <w:next w:val="af4"/>
    <w:link w:val="af7"/>
    <w:uiPriority w:val="99"/>
    <w:unhideWhenUsed/>
    <w:qFormat/>
    <w:rsid w:val="00E31BC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qFormat/>
    <w:rsid w:val="00E31BC5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8">
    <w:name w:val="footnote text"/>
    <w:basedOn w:val="a1"/>
    <w:link w:val="af9"/>
    <w:uiPriority w:val="99"/>
    <w:unhideWhenUsed/>
    <w:rsid w:val="00E31BC5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9">
    <w:name w:val="Текст сноски Знак"/>
    <w:basedOn w:val="a2"/>
    <w:link w:val="af8"/>
    <w:uiPriority w:val="99"/>
    <w:qFormat/>
    <w:rsid w:val="00E31BC5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a">
    <w:name w:val="footnote reference"/>
    <w:uiPriority w:val="99"/>
    <w:unhideWhenUsed/>
    <w:rsid w:val="00E31BC5"/>
    <w:rPr>
      <w:vertAlign w:val="superscript"/>
    </w:rPr>
  </w:style>
  <w:style w:type="paragraph" w:customStyle="1" w:styleId="msonormal0">
    <w:name w:val="msonormal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1"/>
    <w:link w:val="afc"/>
    <w:uiPriority w:val="99"/>
    <w:unhideWhenUsed/>
    <w:qFormat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E31BC5"/>
  </w:style>
  <w:style w:type="character" w:customStyle="1" w:styleId="afd">
    <w:name w:val="Текст концевой сноски Знак"/>
    <w:link w:val="afe"/>
    <w:uiPriority w:val="99"/>
    <w:semiHidden/>
    <w:rsid w:val="00E31BC5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iPriority w:val="99"/>
    <w:semiHidden/>
    <w:unhideWhenUsed/>
    <w:rsid w:val="00E31BC5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E31BC5"/>
    <w:rPr>
      <w:sz w:val="20"/>
      <w:szCs w:val="20"/>
    </w:rPr>
  </w:style>
  <w:style w:type="paragraph" w:styleId="aff">
    <w:name w:val="TOC Heading"/>
    <w:basedOn w:val="1"/>
    <w:next w:val="a1"/>
    <w:link w:val="aff0"/>
    <w:uiPriority w:val="39"/>
    <w:unhideWhenUsed/>
    <w:qFormat/>
    <w:rsid w:val="00E31BC5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E31BC5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E31BC5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2">
    <w:name w:val="toc 3"/>
    <w:basedOn w:val="a1"/>
    <w:next w:val="a1"/>
    <w:link w:val="33"/>
    <w:autoRedefine/>
    <w:uiPriority w:val="39"/>
    <w:unhideWhenUsed/>
    <w:qFormat/>
    <w:rsid w:val="00E31BC5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E31BC5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E31BC5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E31BC5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E31BC5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E31BC5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E31BC5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1">
    <w:name w:val="Table Grid"/>
    <w:basedOn w:val="a3"/>
    <w:uiPriority w:val="5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E31B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2">
    <w:name w:val="Основной Знак"/>
    <w:link w:val="aff3"/>
    <w:locked/>
    <w:rsid w:val="00E31BC5"/>
    <w:rPr>
      <w:rFonts w:ascii="NewtonCSanPin" w:hAnsi="NewtonCSanPin"/>
      <w:color w:val="000000"/>
      <w:sz w:val="21"/>
      <w:szCs w:val="21"/>
    </w:rPr>
  </w:style>
  <w:style w:type="paragraph" w:customStyle="1" w:styleId="aff3">
    <w:name w:val="Основной"/>
    <w:basedOn w:val="a1"/>
    <w:link w:val="aff2"/>
    <w:rsid w:val="00E31BC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4">
    <w:name w:val="Сноска"/>
    <w:basedOn w:val="aff3"/>
    <w:link w:val="aff5"/>
    <w:uiPriority w:val="99"/>
    <w:rsid w:val="00E31BC5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E31BC5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E31BC5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E31BC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E31BC5"/>
    <w:rPr>
      <w:shd w:val="clear" w:color="auto" w:fill="FFFFFF"/>
    </w:rPr>
  </w:style>
  <w:style w:type="paragraph" w:styleId="aff6">
    <w:name w:val="Revision"/>
    <w:hidden/>
    <w:uiPriority w:val="99"/>
    <w:semiHidden/>
    <w:qFormat/>
    <w:rsid w:val="00E31B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E31BC5"/>
    <w:rPr>
      <w:rFonts w:ascii="Calibri" w:eastAsia="Calibri" w:hAnsi="Calibri" w:cs="Times New Roman"/>
      <w:lang w:val="en-US"/>
    </w:rPr>
  </w:style>
  <w:style w:type="paragraph" w:styleId="aff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8"/>
    <w:uiPriority w:val="99"/>
    <w:qFormat/>
    <w:rsid w:val="00E31BC5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7"/>
    <w:uiPriority w:val="99"/>
    <w:qFormat/>
    <w:rsid w:val="00E31BC5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9">
    <w:name w:val="Прижатый влево"/>
    <w:basedOn w:val="a1"/>
    <w:next w:val="a1"/>
    <w:uiPriority w:val="99"/>
    <w:rsid w:val="00E31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1BC5"/>
  </w:style>
  <w:style w:type="paragraph" w:customStyle="1" w:styleId="14TexstOSNOVA1012">
    <w:name w:val="14TexstOSNOVA_10/12"/>
    <w:basedOn w:val="a1"/>
    <w:uiPriority w:val="99"/>
    <w:rsid w:val="00E31BC5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E31BC5"/>
  </w:style>
  <w:style w:type="character" w:customStyle="1" w:styleId="19">
    <w:name w:val="Неразрешенное упоминание1"/>
    <w:uiPriority w:val="99"/>
    <w:semiHidden/>
    <w:unhideWhenUsed/>
    <w:rsid w:val="00E31BC5"/>
    <w:rPr>
      <w:color w:val="605E5C"/>
      <w:shd w:val="clear" w:color="auto" w:fill="E1DFDD"/>
    </w:rPr>
  </w:style>
  <w:style w:type="character" w:customStyle="1" w:styleId="fontstyle01">
    <w:name w:val="fontstyle01"/>
    <w:rsid w:val="00E31BC5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a">
    <w:name w:val="Привязка сноски"/>
    <w:rsid w:val="00E31BC5"/>
    <w:rPr>
      <w:vertAlign w:val="superscript"/>
    </w:rPr>
  </w:style>
  <w:style w:type="character" w:customStyle="1" w:styleId="affb">
    <w:name w:val="Символ сноски"/>
    <w:qFormat/>
    <w:rsid w:val="00E31BC5"/>
  </w:style>
  <w:style w:type="character" w:styleId="affc">
    <w:name w:val="endnote reference"/>
    <w:uiPriority w:val="99"/>
    <w:unhideWhenUsed/>
    <w:rsid w:val="00E31BC5"/>
    <w:rPr>
      <w:vertAlign w:val="superscript"/>
    </w:rPr>
  </w:style>
  <w:style w:type="paragraph" w:styleId="a">
    <w:name w:val="List Bullet"/>
    <w:basedOn w:val="a1"/>
    <w:uiPriority w:val="99"/>
    <w:unhideWhenUsed/>
    <w:rsid w:val="00E31BC5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d">
    <w:name w:val="Document Map"/>
    <w:basedOn w:val="a1"/>
    <w:link w:val="affe"/>
    <w:uiPriority w:val="99"/>
    <w:semiHidden/>
    <w:unhideWhenUsed/>
    <w:rsid w:val="00E31BC5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e">
    <w:name w:val="Схема документа Знак"/>
    <w:basedOn w:val="a2"/>
    <w:link w:val="affd"/>
    <w:uiPriority w:val="99"/>
    <w:semiHidden/>
    <w:rsid w:val="00E31BC5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E31BC5"/>
    <w:rPr>
      <w:color w:val="605E5C"/>
      <w:shd w:val="clear" w:color="auto" w:fill="E1DFDD"/>
    </w:rPr>
  </w:style>
  <w:style w:type="character" w:styleId="afff">
    <w:name w:val="Placeholder Text"/>
    <w:uiPriority w:val="99"/>
    <w:semiHidden/>
    <w:rsid w:val="00E31BC5"/>
    <w:rPr>
      <w:color w:val="808080"/>
    </w:rPr>
  </w:style>
  <w:style w:type="numbering" w:customStyle="1" w:styleId="1b">
    <w:name w:val="Текущий список1"/>
    <w:uiPriority w:val="99"/>
    <w:rsid w:val="00E31BC5"/>
  </w:style>
  <w:style w:type="numbering" w:customStyle="1" w:styleId="26">
    <w:name w:val="Текущий список2"/>
    <w:uiPriority w:val="99"/>
    <w:rsid w:val="00E31BC5"/>
  </w:style>
  <w:style w:type="numbering" w:customStyle="1" w:styleId="34">
    <w:name w:val="Текущий список3"/>
    <w:uiPriority w:val="99"/>
    <w:rsid w:val="00E31BC5"/>
  </w:style>
  <w:style w:type="paragraph" w:customStyle="1" w:styleId="TableParagraph">
    <w:name w:val="Table Paragraph"/>
    <w:basedOn w:val="a1"/>
    <w:uiPriority w:val="1"/>
    <w:qFormat/>
    <w:rsid w:val="00E31BC5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5">
    <w:name w:val="Сноска_"/>
    <w:link w:val="aff4"/>
    <w:uiPriority w:val="99"/>
    <w:rsid w:val="00E31BC5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E31BC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E31BC5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E31BC5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E31BC5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E31BC5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E31BC5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E31BC5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E31BC5"/>
    <w:rPr>
      <w:caps w:val="0"/>
    </w:rPr>
  </w:style>
  <w:style w:type="paragraph" w:customStyle="1" w:styleId="h3-first">
    <w:name w:val="h3-first"/>
    <w:basedOn w:val="h3"/>
    <w:uiPriority w:val="99"/>
    <w:rsid w:val="00E31BC5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E31BC5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E31BC5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E31BC5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E31BC5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E31BC5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E31BC5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E31BC5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E31BC5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E31BC5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E31BC5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E31BC5"/>
    <w:rPr>
      <w:vertAlign w:val="superscript"/>
    </w:rPr>
  </w:style>
  <w:style w:type="character" w:customStyle="1" w:styleId="Bold">
    <w:name w:val="Bold"/>
    <w:uiPriority w:val="99"/>
    <w:rsid w:val="00E31BC5"/>
    <w:rPr>
      <w:b/>
      <w:bCs/>
    </w:rPr>
  </w:style>
  <w:style w:type="character" w:customStyle="1" w:styleId="Superscriptnonecolor">
    <w:name w:val="Superscript_none_color"/>
    <w:uiPriority w:val="99"/>
    <w:rsid w:val="00E31BC5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E31BC5"/>
    <w:rPr>
      <w:rFonts w:ascii="SymbolPS" w:hAnsi="SymbolPS" w:cs="SymbolPS"/>
    </w:rPr>
  </w:style>
  <w:style w:type="character" w:customStyle="1" w:styleId="footnote-num">
    <w:name w:val="footnote-num"/>
    <w:uiPriority w:val="99"/>
    <w:rsid w:val="00E31BC5"/>
    <w:rPr>
      <w:position w:val="4"/>
      <w:sz w:val="12"/>
      <w:szCs w:val="12"/>
    </w:rPr>
  </w:style>
  <w:style w:type="character" w:customStyle="1" w:styleId="afff0">
    <w:name w:val="Заголовок Знак"/>
    <w:link w:val="27"/>
    <w:uiPriority w:val="99"/>
    <w:qFormat/>
    <w:rsid w:val="00E31BC5"/>
    <w:rPr>
      <w:rFonts w:cs="Arial Unicode MS"/>
      <w:b/>
      <w:color w:val="000000"/>
      <w:sz w:val="72"/>
      <w:szCs w:val="72"/>
      <w:u w:color="000000"/>
    </w:rPr>
  </w:style>
  <w:style w:type="paragraph" w:customStyle="1" w:styleId="afff1">
    <w:name w:val="Колонтитулы"/>
    <w:rsid w:val="00E31BC5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E31BC5"/>
  </w:style>
  <w:style w:type="paragraph" w:customStyle="1" w:styleId="35">
    <w:name w:val="Заг 3 (Заголовки)"/>
    <w:uiPriority w:val="99"/>
    <w:rsid w:val="00E31BC5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2">
    <w:name w:val="Основной (Основной Текст)"/>
    <w:uiPriority w:val="99"/>
    <w:rsid w:val="00E31BC5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6">
    <w:name w:val="Импортированный стиль 3"/>
    <w:rsid w:val="00E31BC5"/>
  </w:style>
  <w:style w:type="paragraph" w:customStyle="1" w:styleId="43">
    <w:name w:val="4 (Заголовки)"/>
    <w:rsid w:val="00E31BC5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E31BC5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7"/>
    <w:next w:val="aff7"/>
    <w:link w:val="1e"/>
    <w:qFormat/>
    <w:rsid w:val="00E31BC5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E31BC5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E31BC5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E31BC5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E31BC5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3">
    <w:name w:val="Текст_булит (Доп. текст)"/>
    <w:basedOn w:val="a1"/>
    <w:uiPriority w:val="99"/>
    <w:rsid w:val="00E31BC5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4">
    <w:name w:val="Заг_класс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5">
    <w:name w:val="Полужирный (Выделения)"/>
    <w:uiPriority w:val="99"/>
    <w:rsid w:val="00E31BC5"/>
    <w:rPr>
      <w:b/>
      <w:bCs/>
    </w:rPr>
  </w:style>
  <w:style w:type="character" w:customStyle="1" w:styleId="afff6">
    <w:name w:val="Курсив (Выделения)"/>
    <w:uiPriority w:val="99"/>
    <w:rsid w:val="00E31BC5"/>
    <w:rPr>
      <w:i/>
      <w:iCs/>
    </w:rPr>
  </w:style>
  <w:style w:type="paragraph" w:customStyle="1" w:styleId="TOC-3">
    <w:name w:val="TOC-3"/>
    <w:basedOn w:val="TOC-1"/>
    <w:uiPriority w:val="99"/>
    <w:rsid w:val="00E31BC5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E31BC5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E31BC5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E31BC5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E31BC5"/>
    <w:pPr>
      <w:spacing w:after="0"/>
      <w:ind w:left="142" w:hanging="142"/>
    </w:pPr>
  </w:style>
  <w:style w:type="character" w:customStyle="1" w:styleId="Italic">
    <w:name w:val="Italic"/>
    <w:rsid w:val="00E31BC5"/>
    <w:rPr>
      <w:i/>
      <w:iCs/>
    </w:rPr>
  </w:style>
  <w:style w:type="character" w:customStyle="1" w:styleId="BoldItalic">
    <w:name w:val="Bold_Italic"/>
    <w:uiPriority w:val="99"/>
    <w:rsid w:val="00E31BC5"/>
    <w:rPr>
      <w:b/>
      <w:bCs/>
      <w:i/>
      <w:iCs/>
    </w:rPr>
  </w:style>
  <w:style w:type="character" w:customStyle="1" w:styleId="Symbol">
    <w:name w:val="Symbol"/>
    <w:uiPriority w:val="99"/>
    <w:rsid w:val="00E31BC5"/>
    <w:rPr>
      <w:rFonts w:ascii="SymbolMT" w:hAnsi="SymbolMT" w:cs="SymbolMT"/>
    </w:rPr>
  </w:style>
  <w:style w:type="character" w:customStyle="1" w:styleId="Underline">
    <w:name w:val="Underline"/>
    <w:uiPriority w:val="99"/>
    <w:rsid w:val="00E31BC5"/>
    <w:rPr>
      <w:u w:val="thick"/>
    </w:rPr>
  </w:style>
  <w:style w:type="character" w:customStyle="1" w:styleId="list-bullet1">
    <w:name w:val="list-bullet1"/>
    <w:uiPriority w:val="99"/>
    <w:rsid w:val="00E31BC5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E31BC5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E31BC5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E31BC5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E31BC5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E31BC5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E31BC5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E31BC5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E31BC5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E31BC5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E31BC5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E31BC5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E31BC5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E31BC5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E31BC5"/>
    <w:rPr>
      <w:i/>
      <w:iCs/>
    </w:rPr>
  </w:style>
  <w:style w:type="character" w:customStyle="1" w:styleId="Bolditalic0">
    <w:name w:val="Bold_italic_"/>
    <w:uiPriority w:val="99"/>
    <w:rsid w:val="00E31BC5"/>
    <w:rPr>
      <w:b/>
      <w:bCs/>
      <w:i/>
      <w:iCs/>
    </w:rPr>
  </w:style>
  <w:style w:type="character" w:customStyle="1" w:styleId="Bold0">
    <w:name w:val="Bold_"/>
    <w:uiPriority w:val="99"/>
    <w:rsid w:val="00E31BC5"/>
    <w:rPr>
      <w:b/>
      <w:bCs/>
    </w:rPr>
  </w:style>
  <w:style w:type="character" w:customStyle="1" w:styleId="ispanperen">
    <w:name w:val="ispan_peren"/>
    <w:uiPriority w:val="99"/>
    <w:rsid w:val="00E31BC5"/>
    <w:rPr>
      <w:lang w:val="es-ES_tradnl"/>
    </w:rPr>
  </w:style>
  <w:style w:type="character" w:customStyle="1" w:styleId="Bullit2">
    <w:name w:val="Bullit_2"/>
    <w:uiPriority w:val="99"/>
    <w:rsid w:val="00E31BC5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E31BC5"/>
  </w:style>
  <w:style w:type="paragraph" w:customStyle="1" w:styleId="list-num">
    <w:name w:val="list-num"/>
    <w:basedOn w:val="body"/>
    <w:uiPriority w:val="99"/>
    <w:rsid w:val="00E31BC5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E31BC5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E31BC5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E31BC5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E31BC5"/>
    <w:pPr>
      <w:ind w:left="227" w:hanging="227"/>
    </w:pPr>
  </w:style>
  <w:style w:type="paragraph" w:customStyle="1" w:styleId="Zag2">
    <w:name w:val="Zag_2"/>
    <w:basedOn w:val="Zag1up"/>
    <w:uiPriority w:val="99"/>
    <w:rsid w:val="00E31BC5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E31BC5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E31BC5"/>
    <w:rPr>
      <w:sz w:val="20"/>
      <w:szCs w:val="20"/>
    </w:rPr>
  </w:style>
  <w:style w:type="paragraph" w:customStyle="1" w:styleId="Zag50">
    <w:name w:val="Zag_5"/>
    <w:basedOn w:val="Body1"/>
    <w:uiPriority w:val="99"/>
    <w:rsid w:val="00E31BC5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E31BC5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E31BC5"/>
    <w:rPr>
      <w:lang w:val="ru-RU"/>
    </w:rPr>
  </w:style>
  <w:style w:type="paragraph" w:customStyle="1" w:styleId="tblleft">
    <w:name w:val="tbl_left"/>
    <w:basedOn w:val="Body1"/>
    <w:uiPriority w:val="99"/>
    <w:rsid w:val="00E31BC5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E31BC5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E31BC5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E31BC5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E31BC5"/>
    <w:rPr>
      <w:rFonts w:ascii="SimSun" w:eastAsia="SimSun" w:cs="SimSun"/>
    </w:rPr>
  </w:style>
  <w:style w:type="character" w:customStyle="1" w:styleId="afff7">
    <w:name w:val="Ïîëóæèðíûé (Âûäåëåíèÿ)"/>
    <w:uiPriority w:val="99"/>
    <w:rsid w:val="00E31BC5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E31BC5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E31BC5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E31BC5"/>
    <w:rPr>
      <w:b/>
      <w:i/>
    </w:rPr>
  </w:style>
  <w:style w:type="character" w:customStyle="1" w:styleId="NONE">
    <w:name w:val="NONE"/>
    <w:uiPriority w:val="99"/>
    <w:rsid w:val="00E31BC5"/>
    <w:rPr>
      <w:color w:val="000000"/>
      <w:w w:val="100"/>
    </w:rPr>
  </w:style>
  <w:style w:type="character" w:customStyle="1" w:styleId="afff8">
    <w:name w:val="Êóðñèâ (Âûäåëåíèÿ)"/>
    <w:uiPriority w:val="99"/>
    <w:rsid w:val="00E31BC5"/>
    <w:rPr>
      <w:i/>
      <w:color w:val="000000"/>
      <w:w w:val="100"/>
    </w:rPr>
  </w:style>
  <w:style w:type="character" w:customStyle="1" w:styleId="afff9">
    <w:name w:val="Ïîëóæèðíûé Êóðñèâ (Âûäåëåíèÿ)"/>
    <w:uiPriority w:val="99"/>
    <w:rsid w:val="00E31BC5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E31BC5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7">
    <w:name w:val="3"/>
    <w:basedOn w:val="12"/>
    <w:next w:val="12"/>
    <w:qFormat/>
    <w:rsid w:val="00E31BC5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a">
    <w:name w:val="FollowedHyperlink"/>
    <w:link w:val="1f3"/>
    <w:uiPriority w:val="99"/>
    <w:unhideWhenUsed/>
    <w:rsid w:val="00E31BC5"/>
    <w:rPr>
      <w:color w:val="954F72"/>
      <w:u w:val="single"/>
    </w:rPr>
  </w:style>
  <w:style w:type="character" w:styleId="afffb">
    <w:name w:val="Emphasis"/>
    <w:qFormat/>
    <w:rsid w:val="00E31BC5"/>
    <w:rPr>
      <w:rFonts w:ascii="Times New Roman" w:hAnsi="Times New Roman" w:cs="Times New Roman" w:hint="default"/>
      <w:i/>
      <w:iCs/>
    </w:rPr>
  </w:style>
  <w:style w:type="paragraph" w:styleId="38">
    <w:name w:val="Body Text Indent 3"/>
    <w:basedOn w:val="a1"/>
    <w:link w:val="39"/>
    <w:uiPriority w:val="99"/>
    <w:unhideWhenUsed/>
    <w:rsid w:val="00E31BC5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E31BC5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c">
    <w:name w:val="No Spacing"/>
    <w:link w:val="afffd"/>
    <w:uiPriority w:val="1"/>
    <w:qFormat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E31BC5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E31BC5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a">
    <w:name w:val="Заголовок №3_"/>
    <w:link w:val="3b"/>
    <w:locked/>
    <w:rsid w:val="00E31BC5"/>
    <w:rPr>
      <w:b/>
      <w:spacing w:val="4"/>
      <w:sz w:val="19"/>
      <w:shd w:val="clear" w:color="auto" w:fill="FFFFFF"/>
    </w:rPr>
  </w:style>
  <w:style w:type="paragraph" w:customStyle="1" w:styleId="3b">
    <w:name w:val="Заголовок №3"/>
    <w:basedOn w:val="a1"/>
    <w:link w:val="3a"/>
    <w:rsid w:val="00E31BC5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E31BC5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E31BC5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e">
    <w:name w:val="Основной текст_"/>
    <w:qFormat/>
    <w:locked/>
    <w:rsid w:val="00E31BC5"/>
    <w:rPr>
      <w:spacing w:val="3"/>
      <w:sz w:val="17"/>
      <w:shd w:val="clear" w:color="auto" w:fill="FFFFFF"/>
    </w:rPr>
  </w:style>
  <w:style w:type="character" w:customStyle="1" w:styleId="3c">
    <w:name w:val="Основной текст (3)_"/>
    <w:link w:val="3d"/>
    <w:locked/>
    <w:rsid w:val="00E31BC5"/>
    <w:rPr>
      <w:rFonts w:ascii="Arial" w:hAnsi="Arial" w:cs="Arial"/>
      <w:b/>
      <w:i/>
      <w:sz w:val="19"/>
      <w:shd w:val="clear" w:color="auto" w:fill="FFFFFF"/>
    </w:rPr>
  </w:style>
  <w:style w:type="paragraph" w:customStyle="1" w:styleId="3d">
    <w:name w:val="Основной текст (3)"/>
    <w:basedOn w:val="a1"/>
    <w:link w:val="3c"/>
    <w:rsid w:val="00E31BC5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e">
    <w:name w:val="Колонтитул (3)_"/>
    <w:link w:val="3f"/>
    <w:locked/>
    <w:rsid w:val="00E31BC5"/>
    <w:rPr>
      <w:b/>
      <w:spacing w:val="4"/>
      <w:sz w:val="19"/>
      <w:shd w:val="clear" w:color="auto" w:fill="FFFFFF"/>
    </w:rPr>
  </w:style>
  <w:style w:type="paragraph" w:customStyle="1" w:styleId="3f">
    <w:name w:val="Колонтитул (3)"/>
    <w:basedOn w:val="a1"/>
    <w:link w:val="3e"/>
    <w:rsid w:val="00E31BC5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E31BC5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E31BC5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E31BC5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E31BC5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E31BC5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E31BC5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E31BC5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E31BC5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E31BC5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E31BC5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E31BC5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E31BC5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E31BC5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E31BC5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f">
    <w:name w:val="Колонтитул_"/>
    <w:link w:val="affff0"/>
    <w:locked/>
    <w:rsid w:val="00E31BC5"/>
    <w:rPr>
      <w:i/>
      <w:spacing w:val="1"/>
      <w:sz w:val="17"/>
      <w:shd w:val="clear" w:color="auto" w:fill="FFFFFF"/>
    </w:rPr>
  </w:style>
  <w:style w:type="paragraph" w:customStyle="1" w:styleId="affff0">
    <w:name w:val="Колонтитул"/>
    <w:basedOn w:val="a1"/>
    <w:link w:val="affff"/>
    <w:qFormat/>
    <w:rsid w:val="00E31BC5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E31BC5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E31BC5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E31BC5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E31BC5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E31BC5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E31BC5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E31BC5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E31BC5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E31BC5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E31BC5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E31BC5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E31BC5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E31BC5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E31BC5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1"/>
    <w:locked/>
    <w:rsid w:val="00E31BC5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1">
    <w:name w:val="Подпись к картинке"/>
    <w:basedOn w:val="a1"/>
    <w:link w:val="Exact"/>
    <w:rsid w:val="00E31BC5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2">
    <w:name w:val="Петит"/>
    <w:basedOn w:val="a1"/>
    <w:uiPriority w:val="99"/>
    <w:rsid w:val="00E31BC5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3">
    <w:name w:val="подзаголовок"/>
    <w:basedOn w:val="a1"/>
    <w:uiPriority w:val="99"/>
    <w:qFormat/>
    <w:rsid w:val="00E31BC5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4">
    <w:name w:val="[Основной абзац]"/>
    <w:basedOn w:val="a1"/>
    <w:uiPriority w:val="99"/>
    <w:qFormat/>
    <w:rsid w:val="00E31BC5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0">
    <w:name w:val="Абзац списка3"/>
    <w:basedOn w:val="a1"/>
    <w:uiPriority w:val="99"/>
    <w:rsid w:val="00E31B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E31BC5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12">
    <w:name w:val="Абзац списка11"/>
    <w:basedOn w:val="a1"/>
    <w:uiPriority w:val="99"/>
    <w:rsid w:val="00E31BC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E31BC5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f8">
    <w:name w:val="1"/>
    <w:basedOn w:val="a1"/>
    <w:next w:val="a1"/>
    <w:uiPriority w:val="99"/>
    <w:qFormat/>
    <w:rsid w:val="00E31BC5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E31BC5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E31BC5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E31BC5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E31BC5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E31BC5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5">
    <w:name w:val="Основной текст + Курсив"/>
    <w:aliases w:val="Интервал 0 pt11"/>
    <w:qFormat/>
    <w:rsid w:val="00E31BC5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E31BC5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E31BC5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E31BC5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E31BC5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E31BC5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E31BC5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E31BC5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E31BC5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E31BC5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E31BC5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E31BC5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E31BC5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E31BC5"/>
    <w:rPr>
      <w:color w:val="FF0000"/>
    </w:rPr>
  </w:style>
  <w:style w:type="character" w:customStyle="1" w:styleId="ListParagraphChar1">
    <w:name w:val="List Paragraph Char1"/>
    <w:locked/>
    <w:rsid w:val="00E31BC5"/>
    <w:rPr>
      <w:sz w:val="22"/>
      <w:lang w:eastAsia="en-US"/>
    </w:rPr>
  </w:style>
  <w:style w:type="character" w:customStyle="1" w:styleId="Zag11">
    <w:name w:val="Zag_11"/>
    <w:qFormat/>
    <w:rsid w:val="00E31BC5"/>
  </w:style>
  <w:style w:type="character" w:customStyle="1" w:styleId="1f9">
    <w:name w:val="Заголовок Знак1"/>
    <w:uiPriority w:val="10"/>
    <w:qFormat/>
    <w:rsid w:val="00E31BC5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6">
    <w:name w:val="Strong"/>
    <w:uiPriority w:val="22"/>
    <w:qFormat/>
    <w:rsid w:val="00E31BC5"/>
    <w:rPr>
      <w:b/>
      <w:bCs/>
    </w:rPr>
  </w:style>
  <w:style w:type="character" w:customStyle="1" w:styleId="fontstyle21">
    <w:name w:val="fontstyle21"/>
    <w:rsid w:val="00E31BC5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d">
    <w:name w:val="Без интервала Знак"/>
    <w:link w:val="afffc"/>
    <w:uiPriority w:val="1"/>
    <w:locked/>
    <w:rsid w:val="00E31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екст в заданном формате"/>
    <w:basedOn w:val="a1"/>
    <w:uiPriority w:val="99"/>
    <w:qFormat/>
    <w:rsid w:val="00E31BC5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1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4"/>
    <w:uiPriority w:val="99"/>
    <w:semiHidden/>
    <w:unhideWhenUsed/>
    <w:rsid w:val="00E31BC5"/>
  </w:style>
  <w:style w:type="numbering" w:customStyle="1" w:styleId="1110">
    <w:name w:val="Нет списка111"/>
    <w:next w:val="a4"/>
    <w:uiPriority w:val="99"/>
    <w:semiHidden/>
    <w:unhideWhenUsed/>
    <w:rsid w:val="00E31BC5"/>
  </w:style>
  <w:style w:type="character" w:customStyle="1" w:styleId="file">
    <w:name w:val="file"/>
    <w:rsid w:val="00E31BC5"/>
  </w:style>
  <w:style w:type="paragraph" w:customStyle="1" w:styleId="c37">
    <w:name w:val="c3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E31BC5"/>
  </w:style>
  <w:style w:type="paragraph" w:customStyle="1" w:styleId="c61">
    <w:name w:val="c6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E31BC5"/>
  </w:style>
  <w:style w:type="paragraph" w:customStyle="1" w:styleId="c2">
    <w:name w:val="c2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E31BC5"/>
  </w:style>
  <w:style w:type="paragraph" w:customStyle="1" w:styleId="c41">
    <w:name w:val="c4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E31BC5"/>
  </w:style>
  <w:style w:type="paragraph" w:customStyle="1" w:styleId="c47">
    <w:name w:val="c4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E31BC5"/>
  </w:style>
  <w:style w:type="paragraph" w:customStyle="1" w:styleId="c3">
    <w:name w:val="c3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31BC5"/>
  </w:style>
  <w:style w:type="character" w:customStyle="1" w:styleId="c7">
    <w:name w:val="c7"/>
    <w:uiPriority w:val="99"/>
    <w:rsid w:val="00E31BC5"/>
  </w:style>
  <w:style w:type="paragraph" w:customStyle="1" w:styleId="c42">
    <w:name w:val="c42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E31BC5"/>
  </w:style>
  <w:style w:type="paragraph" w:customStyle="1" w:styleId="c17">
    <w:name w:val="c1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E31BC5"/>
  </w:style>
  <w:style w:type="character" w:customStyle="1" w:styleId="c81">
    <w:name w:val="c81"/>
    <w:rsid w:val="00E31BC5"/>
  </w:style>
  <w:style w:type="paragraph" w:customStyle="1" w:styleId="c11">
    <w:name w:val="c1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1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E31BC5"/>
  </w:style>
  <w:style w:type="character" w:customStyle="1" w:styleId="Absatz-Standardschriftart">
    <w:name w:val="Absatz-Standardschriftart"/>
    <w:rsid w:val="00E31BC5"/>
  </w:style>
  <w:style w:type="character" w:customStyle="1" w:styleId="2f3">
    <w:name w:val="Основной шрифт абзаца2"/>
    <w:rsid w:val="00E31BC5"/>
  </w:style>
  <w:style w:type="character" w:customStyle="1" w:styleId="st1">
    <w:name w:val="st1"/>
    <w:rsid w:val="00E31BC5"/>
  </w:style>
  <w:style w:type="character" w:customStyle="1" w:styleId="Alaviitemerkit">
    <w:name w:val="Alaviitemerkit"/>
    <w:rsid w:val="00E31BC5"/>
    <w:rPr>
      <w:vertAlign w:val="superscript"/>
    </w:rPr>
  </w:style>
  <w:style w:type="character" w:customStyle="1" w:styleId="WW-Absatz-Standardschriftart">
    <w:name w:val="WW-Absatz-Standardschriftart"/>
    <w:rsid w:val="00E31BC5"/>
  </w:style>
  <w:style w:type="character" w:customStyle="1" w:styleId="WW-Absatz-Standardschriftart1">
    <w:name w:val="WW-Absatz-Standardschriftart1"/>
    <w:rsid w:val="00E31BC5"/>
  </w:style>
  <w:style w:type="character" w:customStyle="1" w:styleId="WW-Absatz-Standardschriftart11">
    <w:name w:val="WW-Absatz-Standardschriftart11"/>
    <w:rsid w:val="00E31BC5"/>
  </w:style>
  <w:style w:type="character" w:customStyle="1" w:styleId="1fb">
    <w:name w:val="Основной шрифт абзаца1"/>
    <w:rsid w:val="00E31BC5"/>
  </w:style>
  <w:style w:type="character" w:customStyle="1" w:styleId="2f4">
    <w:name w:val="Основной текст 2 Знак"/>
    <w:uiPriority w:val="99"/>
    <w:rsid w:val="00E31BC5"/>
  </w:style>
  <w:style w:type="character" w:styleId="affff8">
    <w:name w:val="page number"/>
    <w:uiPriority w:val="99"/>
    <w:rsid w:val="00E31BC5"/>
  </w:style>
  <w:style w:type="character" w:customStyle="1" w:styleId="1fc">
    <w:name w:val="Знак примечания1"/>
    <w:rsid w:val="00E31BC5"/>
    <w:rPr>
      <w:sz w:val="16"/>
      <w:szCs w:val="16"/>
    </w:rPr>
  </w:style>
  <w:style w:type="character" w:customStyle="1" w:styleId="Loppuviitemerkit">
    <w:name w:val="Loppuviitemerkit"/>
    <w:rsid w:val="00E31BC5"/>
    <w:rPr>
      <w:vertAlign w:val="superscript"/>
    </w:rPr>
  </w:style>
  <w:style w:type="character" w:customStyle="1" w:styleId="WW-Loppuviitemerkit">
    <w:name w:val="WW-Loppuviitemerkit"/>
    <w:rsid w:val="00E31BC5"/>
  </w:style>
  <w:style w:type="paragraph" w:customStyle="1" w:styleId="Otsikko">
    <w:name w:val="Otsikko"/>
    <w:basedOn w:val="a1"/>
    <w:next w:val="aff7"/>
    <w:rsid w:val="00E31BC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9">
    <w:name w:val="List"/>
    <w:basedOn w:val="aff7"/>
    <w:uiPriority w:val="99"/>
    <w:rsid w:val="00E31BC5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E31BC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E31BC5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a">
    <w:name w:val="Содержимое таблицы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b">
    <w:name w:val="Заголовок таблицы"/>
    <w:basedOn w:val="affffa"/>
    <w:rsid w:val="00E31BC5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E31B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E31BC5"/>
    <w:pPr>
      <w:jc w:val="center"/>
    </w:pPr>
    <w:rPr>
      <w:b/>
      <w:bCs/>
    </w:rPr>
  </w:style>
  <w:style w:type="paragraph" w:customStyle="1" w:styleId="Kehyksensislt">
    <w:name w:val="Kehyksen sisältö"/>
    <w:basedOn w:val="aff7"/>
    <w:rsid w:val="00E31BC5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E31B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E31BC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c">
    <w:name w:val="Body Text Indent"/>
    <w:basedOn w:val="a1"/>
    <w:link w:val="affffd"/>
    <w:uiPriority w:val="99"/>
    <w:rsid w:val="00E31BC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d">
    <w:name w:val="Основной текст с отступом Знак"/>
    <w:basedOn w:val="a2"/>
    <w:link w:val="affffc"/>
    <w:uiPriority w:val="99"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E31BC5"/>
  </w:style>
  <w:style w:type="character" w:customStyle="1" w:styleId="nobr">
    <w:name w:val="nobr"/>
    <w:rsid w:val="00E31BC5"/>
  </w:style>
  <w:style w:type="paragraph" w:styleId="2f6">
    <w:name w:val="Body Text Indent 2"/>
    <w:basedOn w:val="a1"/>
    <w:link w:val="2f7"/>
    <w:uiPriority w:val="99"/>
    <w:qFormat/>
    <w:rsid w:val="00E31B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e">
    <w:name w:val="Plain Text"/>
    <w:basedOn w:val="a1"/>
    <w:link w:val="afffff"/>
    <w:uiPriority w:val="99"/>
    <w:rsid w:val="00E31BC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f">
    <w:name w:val="Текст Знак"/>
    <w:basedOn w:val="a2"/>
    <w:link w:val="affffe"/>
    <w:uiPriority w:val="99"/>
    <w:rsid w:val="00E31BC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1">
    <w:name w:val="Body Text 3"/>
    <w:basedOn w:val="a1"/>
    <w:link w:val="3f2"/>
    <w:uiPriority w:val="99"/>
    <w:rsid w:val="00E31B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2">
    <w:name w:val="Основной текст 3 Знак"/>
    <w:basedOn w:val="a2"/>
    <w:link w:val="3f1"/>
    <w:uiPriority w:val="99"/>
    <w:rsid w:val="00E31BC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31B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0">
    <w:name w:val="Block Text"/>
    <w:basedOn w:val="a1"/>
    <w:uiPriority w:val="99"/>
    <w:rsid w:val="00E31BC5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E31BC5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E31BC5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E31BC5"/>
    <w:rPr>
      <w:vertAlign w:val="superscript"/>
    </w:rPr>
  </w:style>
  <w:style w:type="paragraph" w:customStyle="1" w:styleId="230">
    <w:name w:val="Основной текст 23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E31BC5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E31BC5"/>
    <w:rPr>
      <w:sz w:val="20"/>
    </w:rPr>
  </w:style>
  <w:style w:type="character" w:customStyle="1" w:styleId="2fa">
    <w:name w:val="Знак сноски2"/>
    <w:rsid w:val="00E31BC5"/>
    <w:rPr>
      <w:vertAlign w:val="superscript"/>
    </w:rPr>
  </w:style>
  <w:style w:type="paragraph" w:customStyle="1" w:styleId="2fb">
    <w:name w:val="Абзац списка2"/>
    <w:basedOn w:val="a1"/>
    <w:qFormat/>
    <w:rsid w:val="00E31BC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E31BC5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3">
    <w:name w:val="Обычный3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3"/>
    <w:rsid w:val="00E31BC5"/>
    <w:pPr>
      <w:ind w:firstLine="709"/>
      <w:jc w:val="both"/>
    </w:pPr>
    <w:rPr>
      <w:sz w:val="28"/>
    </w:rPr>
  </w:style>
  <w:style w:type="paragraph" w:customStyle="1" w:styleId="3f4">
    <w:name w:val="Текст сноски3"/>
    <w:basedOn w:val="3f3"/>
    <w:rsid w:val="00E31BC5"/>
    <w:rPr>
      <w:sz w:val="20"/>
    </w:rPr>
  </w:style>
  <w:style w:type="character" w:customStyle="1" w:styleId="3f5">
    <w:name w:val="Знак сноски3"/>
    <w:rsid w:val="00E31BC5"/>
    <w:rPr>
      <w:vertAlign w:val="superscript"/>
    </w:rPr>
  </w:style>
  <w:style w:type="paragraph" w:customStyle="1" w:styleId="250">
    <w:name w:val="Основной текст 25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E31BC5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E31BC5"/>
    <w:rPr>
      <w:sz w:val="20"/>
    </w:rPr>
  </w:style>
  <w:style w:type="character" w:customStyle="1" w:styleId="4c">
    <w:name w:val="Знак сноски4"/>
    <w:rsid w:val="00E31BC5"/>
    <w:rPr>
      <w:vertAlign w:val="superscript"/>
    </w:rPr>
  </w:style>
  <w:style w:type="paragraph" w:customStyle="1" w:styleId="4d">
    <w:name w:val="Абзац списка4"/>
    <w:basedOn w:val="a1"/>
    <w:rsid w:val="00E31BC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E31BC5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E31BC5"/>
    <w:rPr>
      <w:color w:val="0563C1"/>
      <w:u w:val="single"/>
    </w:rPr>
  </w:style>
  <w:style w:type="table" w:customStyle="1" w:styleId="116">
    <w:name w:val="Сетка таблицы11"/>
    <w:basedOn w:val="a3"/>
    <w:next w:val="aff1"/>
    <w:uiPriority w:val="3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E31BC5"/>
  </w:style>
  <w:style w:type="character" w:customStyle="1" w:styleId="25">
    <w:name w:val="Оглавление 2 Знак"/>
    <w:link w:val="24"/>
    <w:uiPriority w:val="39"/>
    <w:rsid w:val="00E31BC5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a"/>
    <w:uiPriority w:val="99"/>
    <w:rsid w:val="00E31BC5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E31BC5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E31BC5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1">
    <w:name w:val="Основной текст + Полужирный"/>
    <w:basedOn w:val="2fd"/>
    <w:rsid w:val="00E31BC5"/>
    <w:rPr>
      <w:b/>
      <w:highlight w:val="white"/>
    </w:rPr>
  </w:style>
  <w:style w:type="paragraph" w:customStyle="1" w:styleId="2fd">
    <w:name w:val="Основной текст2"/>
    <w:basedOn w:val="a1"/>
    <w:qFormat/>
    <w:rsid w:val="00E31BC5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6"/>
    <w:rsid w:val="00E31BC5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6">
    <w:name w:val="Неразрешенное упоминание3"/>
    <w:link w:val="2fe"/>
    <w:rsid w:val="00E31BC5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E31BC5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E31BC5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E31BC5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E31BC5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7">
    <w:name w:val="Основной текст3"/>
    <w:basedOn w:val="a1"/>
    <w:rsid w:val="00E31BC5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0">
    <w:name w:val="Заголовок оглавления Знак"/>
    <w:link w:val="aff"/>
    <w:uiPriority w:val="39"/>
    <w:rsid w:val="00E31BC5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E31BC5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E31BC5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E31BC5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E31BC5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8">
    <w:name w:val="Нет списка3"/>
    <w:next w:val="a4"/>
    <w:uiPriority w:val="99"/>
    <w:semiHidden/>
    <w:unhideWhenUsed/>
    <w:rsid w:val="00E31BC5"/>
  </w:style>
  <w:style w:type="numbering" w:customStyle="1" w:styleId="4e">
    <w:name w:val="Нет списка4"/>
    <w:next w:val="a4"/>
    <w:uiPriority w:val="99"/>
    <w:semiHidden/>
    <w:unhideWhenUsed/>
    <w:rsid w:val="00E31BC5"/>
  </w:style>
  <w:style w:type="numbering" w:customStyle="1" w:styleId="56">
    <w:name w:val="Нет списка5"/>
    <w:next w:val="a4"/>
    <w:uiPriority w:val="99"/>
    <w:semiHidden/>
    <w:unhideWhenUsed/>
    <w:rsid w:val="00E31BC5"/>
  </w:style>
  <w:style w:type="character" w:customStyle="1" w:styleId="A20">
    <w:name w:val="A2"/>
    <w:uiPriority w:val="99"/>
    <w:qFormat/>
    <w:rsid w:val="00E31BC5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E31BC5"/>
    <w:rPr>
      <w:color w:val="0563C1"/>
      <w:u w:val="single"/>
    </w:rPr>
  </w:style>
  <w:style w:type="character" w:customStyle="1" w:styleId="FontStyle30">
    <w:name w:val="Font Style30"/>
    <w:uiPriority w:val="99"/>
    <w:qFormat/>
    <w:rsid w:val="00E31BC5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E31BC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E31BC5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E31BC5"/>
  </w:style>
  <w:style w:type="character" w:customStyle="1" w:styleId="afffff2">
    <w:name w:val="Перечень Знак"/>
    <w:qFormat/>
    <w:locked/>
    <w:rsid w:val="00E31BC5"/>
    <w:rPr>
      <w:rFonts w:ascii="Times New Roman" w:hAnsi="Times New Roman"/>
      <w:sz w:val="28"/>
      <w:u w:val="none" w:color="000000"/>
    </w:rPr>
  </w:style>
  <w:style w:type="character" w:customStyle="1" w:styleId="afffff3">
    <w:name w:val="Посещённая гиперссылка"/>
    <w:uiPriority w:val="99"/>
    <w:semiHidden/>
    <w:unhideWhenUsed/>
    <w:rsid w:val="00E31BC5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E31BC5"/>
    <w:rPr>
      <w:vertAlign w:val="superscript"/>
    </w:rPr>
  </w:style>
  <w:style w:type="character" w:customStyle="1" w:styleId="3f9">
    <w:name w:val="Стиль3 Знак"/>
    <w:qFormat/>
    <w:rsid w:val="00E31BC5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E31BC5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4">
    <w:name w:val="Ссылка указателя"/>
    <w:qFormat/>
    <w:rsid w:val="00E31BC5"/>
  </w:style>
  <w:style w:type="paragraph" w:styleId="afffff5">
    <w:name w:val="caption"/>
    <w:basedOn w:val="a1"/>
    <w:qFormat/>
    <w:rsid w:val="00E31BC5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E31BC5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6">
    <w:name w:val="index heading"/>
    <w:basedOn w:val="ae"/>
    <w:rsid w:val="00E31BC5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E31BC5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E31BC5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E31BC5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E31BC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E31BC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E31BC5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a">
    <w:name w:val="Сетка таблицы3"/>
    <w:basedOn w:val="a3"/>
    <w:next w:val="aff1"/>
    <w:uiPriority w:val="39"/>
    <w:rsid w:val="00E31BC5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31BC5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E31BC5"/>
  </w:style>
  <w:style w:type="table" w:customStyle="1" w:styleId="4f1">
    <w:name w:val="Сетка таблицы4"/>
    <w:basedOn w:val="a3"/>
    <w:next w:val="aff1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1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4"/>
    <w:uiPriority w:val="99"/>
    <w:semiHidden/>
    <w:unhideWhenUsed/>
    <w:rsid w:val="00E31BC5"/>
  </w:style>
  <w:style w:type="numbering" w:customStyle="1" w:styleId="1111">
    <w:name w:val="Нет списка1111"/>
    <w:next w:val="a4"/>
    <w:uiPriority w:val="99"/>
    <w:semiHidden/>
    <w:unhideWhenUsed/>
    <w:rsid w:val="00E31BC5"/>
  </w:style>
  <w:style w:type="table" w:customStyle="1" w:styleId="214">
    <w:name w:val="Сетка таблицы21"/>
    <w:basedOn w:val="a3"/>
    <w:next w:val="aff1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4"/>
    <w:uiPriority w:val="99"/>
    <w:semiHidden/>
    <w:unhideWhenUsed/>
    <w:rsid w:val="00E31BC5"/>
  </w:style>
  <w:style w:type="numbering" w:customStyle="1" w:styleId="75">
    <w:name w:val="Нет списка7"/>
    <w:next w:val="a4"/>
    <w:uiPriority w:val="99"/>
    <w:semiHidden/>
    <w:unhideWhenUsed/>
    <w:rsid w:val="00E31BC5"/>
  </w:style>
  <w:style w:type="table" w:customStyle="1" w:styleId="57">
    <w:name w:val="Сетка таблицы5"/>
    <w:basedOn w:val="a3"/>
    <w:next w:val="aff1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E31BC5"/>
    <w:pPr>
      <w:numPr>
        <w:numId w:val="3"/>
      </w:numPr>
    </w:pPr>
  </w:style>
  <w:style w:type="numbering" w:customStyle="1" w:styleId="210">
    <w:name w:val="Текущий список21"/>
    <w:uiPriority w:val="99"/>
    <w:rsid w:val="00E31BC5"/>
    <w:pPr>
      <w:numPr>
        <w:numId w:val="4"/>
      </w:numPr>
    </w:pPr>
  </w:style>
  <w:style w:type="numbering" w:customStyle="1" w:styleId="31">
    <w:name w:val="Текущий список31"/>
    <w:uiPriority w:val="99"/>
    <w:rsid w:val="00E31BC5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E31BC5"/>
  </w:style>
  <w:style w:type="numbering" w:customStyle="1" w:styleId="311">
    <w:name w:val="Импортированный стиль 31"/>
    <w:rsid w:val="00E31BC5"/>
  </w:style>
  <w:style w:type="table" w:customStyle="1" w:styleId="130">
    <w:name w:val="Сетка таблицы13"/>
    <w:basedOn w:val="a3"/>
    <w:next w:val="aff1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E31BC5"/>
  </w:style>
  <w:style w:type="numbering" w:customStyle="1" w:styleId="1120">
    <w:name w:val="Нет списка112"/>
    <w:next w:val="a4"/>
    <w:uiPriority w:val="99"/>
    <w:semiHidden/>
    <w:unhideWhenUsed/>
    <w:rsid w:val="00E31BC5"/>
  </w:style>
  <w:style w:type="table" w:customStyle="1" w:styleId="221">
    <w:name w:val="Сетка таблицы22"/>
    <w:basedOn w:val="a3"/>
    <w:next w:val="aff1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E31BC5"/>
  </w:style>
  <w:style w:type="table" w:customStyle="1" w:styleId="1112">
    <w:name w:val="Сетка таблицы111"/>
    <w:basedOn w:val="a3"/>
    <w:next w:val="aff1"/>
    <w:uiPriority w:val="3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4"/>
    <w:uiPriority w:val="99"/>
    <w:semiHidden/>
    <w:unhideWhenUsed/>
    <w:rsid w:val="00E31BC5"/>
  </w:style>
  <w:style w:type="numbering" w:customStyle="1" w:styleId="410">
    <w:name w:val="Нет списка41"/>
    <w:next w:val="a4"/>
    <w:uiPriority w:val="99"/>
    <w:semiHidden/>
    <w:unhideWhenUsed/>
    <w:rsid w:val="00E31BC5"/>
  </w:style>
  <w:style w:type="numbering" w:customStyle="1" w:styleId="510">
    <w:name w:val="Нет списка51"/>
    <w:next w:val="a4"/>
    <w:uiPriority w:val="99"/>
    <w:semiHidden/>
    <w:unhideWhenUsed/>
    <w:rsid w:val="00E31BC5"/>
  </w:style>
  <w:style w:type="table" w:customStyle="1" w:styleId="313">
    <w:name w:val="Сетка таблицы31"/>
    <w:basedOn w:val="a3"/>
    <w:next w:val="aff1"/>
    <w:uiPriority w:val="39"/>
    <w:rsid w:val="00E31BC5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4"/>
    <w:uiPriority w:val="99"/>
    <w:semiHidden/>
    <w:unhideWhenUsed/>
    <w:rsid w:val="00E31BC5"/>
  </w:style>
  <w:style w:type="table" w:customStyle="1" w:styleId="411">
    <w:name w:val="Сетка таблицы41"/>
    <w:basedOn w:val="a3"/>
    <w:next w:val="aff1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1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E31BC5"/>
  </w:style>
  <w:style w:type="numbering" w:customStyle="1" w:styleId="11111">
    <w:name w:val="Нет списка11111"/>
    <w:next w:val="a4"/>
    <w:uiPriority w:val="99"/>
    <w:semiHidden/>
    <w:unhideWhenUsed/>
    <w:rsid w:val="00E31BC5"/>
  </w:style>
  <w:style w:type="table" w:customStyle="1" w:styleId="2110">
    <w:name w:val="Сетка таблицы211"/>
    <w:basedOn w:val="a3"/>
    <w:next w:val="aff1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4"/>
    <w:uiPriority w:val="99"/>
    <w:semiHidden/>
    <w:unhideWhenUsed/>
    <w:rsid w:val="00E31BC5"/>
  </w:style>
  <w:style w:type="numbering" w:customStyle="1" w:styleId="83">
    <w:name w:val="Нет списка8"/>
    <w:next w:val="a4"/>
    <w:uiPriority w:val="99"/>
    <w:semiHidden/>
    <w:unhideWhenUsed/>
    <w:rsid w:val="00E31BC5"/>
  </w:style>
  <w:style w:type="table" w:customStyle="1" w:styleId="66">
    <w:name w:val="Сетка таблицы6"/>
    <w:basedOn w:val="a3"/>
    <w:next w:val="aff1"/>
    <w:uiPriority w:val="39"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E31BC5"/>
    <w:rPr>
      <w:i/>
      <w:iCs/>
    </w:rPr>
  </w:style>
  <w:style w:type="paragraph" w:customStyle="1" w:styleId="p">
    <w:name w:val="p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E31BC5"/>
  </w:style>
  <w:style w:type="character" w:customStyle="1" w:styleId="by-author">
    <w:name w:val="by-author"/>
    <w:rsid w:val="00E31BC5"/>
  </w:style>
  <w:style w:type="character" w:customStyle="1" w:styleId="author">
    <w:name w:val="author"/>
    <w:rsid w:val="00E31BC5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E31B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E31BC5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E31BC5"/>
  </w:style>
  <w:style w:type="character" w:customStyle="1" w:styleId="pay-btn-price">
    <w:name w:val="pay-btn-price"/>
    <w:rsid w:val="00E31BC5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E31B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E31BC5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E31BC5"/>
  </w:style>
  <w:style w:type="paragraph" w:customStyle="1" w:styleId="118">
    <w:name w:val="Заголовок 11"/>
    <w:basedOn w:val="a1"/>
    <w:next w:val="a1"/>
    <w:uiPriority w:val="9"/>
    <w:qFormat/>
    <w:locked/>
    <w:rsid w:val="00E31BC5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E31BC5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E31BC5"/>
  </w:style>
  <w:style w:type="paragraph" w:customStyle="1" w:styleId="c20">
    <w:name w:val="c20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E31BC5"/>
    <w:rPr>
      <w:rFonts w:cs="Times New Roman"/>
    </w:rPr>
  </w:style>
  <w:style w:type="character" w:customStyle="1" w:styleId="c8">
    <w:name w:val="c8"/>
    <w:rsid w:val="00E31BC5"/>
    <w:rPr>
      <w:rFonts w:cs="Times New Roman"/>
    </w:rPr>
  </w:style>
  <w:style w:type="paragraph" w:customStyle="1" w:styleId="c4">
    <w:name w:val="c4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E31BC5"/>
    <w:rPr>
      <w:rFonts w:cs="Times New Roman"/>
    </w:rPr>
  </w:style>
  <w:style w:type="paragraph" w:customStyle="1" w:styleId="c27c35">
    <w:name w:val="c27 c35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E31BC5"/>
    <w:rPr>
      <w:rFonts w:cs="Times New Roman"/>
    </w:rPr>
  </w:style>
  <w:style w:type="paragraph" w:customStyle="1" w:styleId="c33c27">
    <w:name w:val="c33 c27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E31BC5"/>
    <w:rPr>
      <w:rFonts w:cs="Times New Roman"/>
    </w:rPr>
  </w:style>
  <w:style w:type="character" w:customStyle="1" w:styleId="22pt">
    <w:name w:val="Основной текст (2) + Интервал 2 pt"/>
    <w:rsid w:val="00E31BC5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e"/>
    <w:uiPriority w:val="99"/>
    <w:rsid w:val="00E31BC5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E31BC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E31BC5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E31BC5"/>
  </w:style>
  <w:style w:type="character" w:customStyle="1" w:styleId="extended-textshort">
    <w:name w:val="extended-text__short"/>
    <w:rsid w:val="00E31BC5"/>
  </w:style>
  <w:style w:type="paragraph" w:customStyle="1" w:styleId="Pa12">
    <w:name w:val="Pa12"/>
    <w:basedOn w:val="a1"/>
    <w:next w:val="a1"/>
    <w:rsid w:val="00E31BC5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E31BC5"/>
  </w:style>
  <w:style w:type="character" w:customStyle="1" w:styleId="hps">
    <w:name w:val="hps"/>
    <w:rsid w:val="00E31BC5"/>
  </w:style>
  <w:style w:type="character" w:customStyle="1" w:styleId="hpsatn">
    <w:name w:val="hps atn"/>
    <w:rsid w:val="00E31BC5"/>
  </w:style>
  <w:style w:type="character" w:customStyle="1" w:styleId="apple-style-span">
    <w:name w:val="apple-style-span"/>
    <w:rsid w:val="00E31BC5"/>
  </w:style>
  <w:style w:type="character" w:customStyle="1" w:styleId="CpinCa">
    <w:name w:val="C*p*i*n*C*a*"/>
    <w:link w:val="Foe"/>
    <w:uiPriority w:val="99"/>
    <w:locked/>
    <w:rsid w:val="00E31BC5"/>
  </w:style>
  <w:style w:type="paragraph" w:customStyle="1" w:styleId="Nra">
    <w:name w:val="N*r*a*"/>
    <w:uiPriority w:val="99"/>
    <w:qFormat/>
    <w:rsid w:val="00E31BC5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E31BC5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E31BC5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E31BC5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E31BC5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E31BC5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E31B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Обычный (веб) Знак"/>
    <w:link w:val="afb"/>
    <w:uiPriority w:val="99"/>
    <w:locked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E31BC5"/>
  </w:style>
  <w:style w:type="numbering" w:customStyle="1" w:styleId="150">
    <w:name w:val="Нет списка15"/>
    <w:next w:val="a4"/>
    <w:uiPriority w:val="99"/>
    <w:semiHidden/>
    <w:unhideWhenUsed/>
    <w:rsid w:val="00E31BC5"/>
  </w:style>
  <w:style w:type="numbering" w:customStyle="1" w:styleId="160">
    <w:name w:val="Нет списка16"/>
    <w:next w:val="a4"/>
    <w:uiPriority w:val="99"/>
    <w:semiHidden/>
    <w:unhideWhenUsed/>
    <w:rsid w:val="00E31BC5"/>
  </w:style>
  <w:style w:type="table" w:customStyle="1" w:styleId="76">
    <w:name w:val="Сетка таблицы7"/>
    <w:basedOn w:val="a3"/>
    <w:next w:val="aff1"/>
    <w:uiPriority w:val="59"/>
    <w:qFormat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E31BC5"/>
  </w:style>
  <w:style w:type="table" w:customStyle="1" w:styleId="84">
    <w:name w:val="Сетка таблицы8"/>
    <w:basedOn w:val="a3"/>
    <w:next w:val="aff1"/>
    <w:uiPriority w:val="39"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4"/>
    <w:uiPriority w:val="99"/>
    <w:semiHidden/>
    <w:unhideWhenUsed/>
    <w:rsid w:val="00E31BC5"/>
  </w:style>
  <w:style w:type="character" w:customStyle="1" w:styleId="103">
    <w:name w:val="Основной текст + 10"/>
    <w:aliases w:val="5 pt21"/>
    <w:uiPriority w:val="99"/>
    <w:rsid w:val="00E31BC5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E31BC5"/>
  </w:style>
  <w:style w:type="table" w:customStyle="1" w:styleId="1ff5">
    <w:name w:val="Светлая заливка1"/>
    <w:basedOn w:val="a3"/>
    <w:next w:val="afffff7"/>
    <w:uiPriority w:val="60"/>
    <w:rsid w:val="00E31BC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7">
    <w:name w:val="Light Shading"/>
    <w:basedOn w:val="a3"/>
    <w:uiPriority w:val="60"/>
    <w:rsid w:val="00E31BC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E31BC5"/>
    <w:rPr>
      <w:i/>
      <w:iCs/>
      <w:color w:val="808080"/>
    </w:rPr>
  </w:style>
  <w:style w:type="character" w:styleId="afffff8">
    <w:name w:val="Subtle Emphasis"/>
    <w:uiPriority w:val="19"/>
    <w:qFormat/>
    <w:rsid w:val="00E31BC5"/>
    <w:rPr>
      <w:i/>
      <w:iCs/>
      <w:color w:val="808080"/>
    </w:rPr>
  </w:style>
  <w:style w:type="character" w:customStyle="1" w:styleId="c10">
    <w:name w:val="c10"/>
    <w:rsid w:val="00E31BC5"/>
  </w:style>
  <w:style w:type="table" w:customStyle="1" w:styleId="97">
    <w:name w:val="Сетка таблицы9"/>
    <w:basedOn w:val="a3"/>
    <w:next w:val="aff1"/>
    <w:uiPriority w:val="5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E31BC5"/>
  </w:style>
  <w:style w:type="paragraph" w:customStyle="1" w:styleId="1ff7">
    <w:name w:val="Без интервала1"/>
    <w:rsid w:val="00E31BC5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E31BC5"/>
  </w:style>
  <w:style w:type="numbering" w:customStyle="1" w:styleId="241">
    <w:name w:val="Нет списка24"/>
    <w:next w:val="a4"/>
    <w:uiPriority w:val="99"/>
    <w:semiHidden/>
    <w:unhideWhenUsed/>
    <w:rsid w:val="00E31BC5"/>
  </w:style>
  <w:style w:type="paragraph" w:customStyle="1" w:styleId="1010">
    <w:name w:val="Основной текст (10)1"/>
    <w:basedOn w:val="a1"/>
    <w:rsid w:val="00E31BC5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E31BC5"/>
  </w:style>
  <w:style w:type="table" w:customStyle="1" w:styleId="TableNormal4">
    <w:name w:val="Table Normal4"/>
    <w:rsid w:val="00E31BC5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E31BC5"/>
  </w:style>
  <w:style w:type="numbering" w:customStyle="1" w:styleId="270">
    <w:name w:val="Нет списка27"/>
    <w:next w:val="a4"/>
    <w:uiPriority w:val="99"/>
    <w:semiHidden/>
    <w:unhideWhenUsed/>
    <w:rsid w:val="00E31BC5"/>
  </w:style>
  <w:style w:type="numbering" w:customStyle="1" w:styleId="280">
    <w:name w:val="Нет списка28"/>
    <w:next w:val="a4"/>
    <w:uiPriority w:val="99"/>
    <w:semiHidden/>
    <w:unhideWhenUsed/>
    <w:rsid w:val="00E31BC5"/>
  </w:style>
  <w:style w:type="character" w:customStyle="1" w:styleId="2ff0">
    <w:name w:val="Основной текст (2) + Курсив"/>
    <w:rsid w:val="00E31B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E31BC5"/>
  </w:style>
  <w:style w:type="character" w:customStyle="1" w:styleId="Default0">
    <w:name w:val="Default Знак"/>
    <w:link w:val="Default"/>
    <w:rsid w:val="00E31BC5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E31BC5"/>
  </w:style>
  <w:style w:type="paragraph" w:customStyle="1" w:styleId="27">
    <w:name w:val="2"/>
    <w:basedOn w:val="a1"/>
    <w:next w:val="a1"/>
    <w:link w:val="afff0"/>
    <w:uiPriority w:val="99"/>
    <w:qFormat/>
    <w:rsid w:val="00E31BC5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9">
    <w:name w:val="[Без стиля]"/>
    <w:rsid w:val="00E31BC5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E31BC5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9"/>
    <w:uiPriority w:val="99"/>
    <w:rsid w:val="00E31BC5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a">
    <w:name w:val="список"/>
    <w:basedOn w:val="afffff9"/>
    <w:uiPriority w:val="99"/>
    <w:rsid w:val="00E31BC5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b">
    <w:name w:val="заголовок 3"/>
    <w:basedOn w:val="afffff9"/>
    <w:uiPriority w:val="99"/>
    <w:rsid w:val="00E31BC5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9"/>
    <w:uiPriority w:val="99"/>
    <w:rsid w:val="00E31BC5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E31BC5"/>
  </w:style>
  <w:style w:type="character" w:customStyle="1" w:styleId="c5">
    <w:name w:val="c5"/>
    <w:rsid w:val="00E31BC5"/>
  </w:style>
  <w:style w:type="paragraph" w:customStyle="1" w:styleId="c83">
    <w:name w:val="c83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E31BC5"/>
  </w:style>
  <w:style w:type="paragraph" w:customStyle="1" w:styleId="c22">
    <w:name w:val="c22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E31BC5"/>
  </w:style>
  <w:style w:type="paragraph" w:customStyle="1" w:styleId="3fc">
    <w:name w:val="Стиль3"/>
    <w:basedOn w:val="a1"/>
    <w:link w:val="314"/>
    <w:qFormat/>
    <w:rsid w:val="00E31BC5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c"/>
    <w:rsid w:val="00E31BC5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e">
    <w:name w:val="Title"/>
    <w:basedOn w:val="a1"/>
    <w:next w:val="a1"/>
    <w:link w:val="ad"/>
    <w:uiPriority w:val="10"/>
    <w:qFormat/>
    <w:rsid w:val="00E31BC5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E3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11990</Words>
  <Characters>68347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надежда</cp:lastModifiedBy>
  <cp:revision>7</cp:revision>
  <dcterms:created xsi:type="dcterms:W3CDTF">2023-07-18T12:40:00Z</dcterms:created>
  <dcterms:modified xsi:type="dcterms:W3CDTF">2024-06-01T07:26:00Z</dcterms:modified>
</cp:coreProperties>
</file>